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FE7E" w14:textId="77777777" w:rsidR="00E47A07" w:rsidRDefault="00E47A07" w:rsidP="00E47A07">
      <w:pPr>
        <w:pStyle w:val="Policy-BodyText"/>
        <w:numPr>
          <w:ilvl w:val="0"/>
          <w:numId w:val="0"/>
        </w:numPr>
        <w:tabs>
          <w:tab w:val="left" w:pos="720"/>
        </w:tabs>
        <w:rPr>
          <w:rStyle w:val="ExplanatoryTextChar"/>
          <w:rFonts w:eastAsiaTheme="minorEastAsia"/>
          <w:bCs/>
          <w:color w:val="BF8F00" w:themeColor="accent4" w:themeShade="BF"/>
          <w:sz w:val="28"/>
          <w:szCs w:val="28"/>
        </w:rPr>
      </w:pPr>
      <w:r w:rsidRPr="00F94845">
        <w:rPr>
          <w:noProof/>
        </w:rPr>
        <mc:AlternateContent>
          <mc:Choice Requires="wps">
            <w:drawing>
              <wp:anchor distT="45720" distB="45720" distL="114300" distR="114300" simplePos="0" relativeHeight="251660288" behindDoc="0" locked="0" layoutInCell="1" allowOverlap="1" wp14:anchorId="5451BD01" wp14:editId="5ECCBC3C">
                <wp:simplePos x="0" y="0"/>
                <wp:positionH relativeFrom="column">
                  <wp:posOffset>5343525</wp:posOffset>
                </wp:positionH>
                <wp:positionV relativeFrom="paragraph">
                  <wp:posOffset>90170</wp:posOffset>
                </wp:positionV>
                <wp:extent cx="853440" cy="784860"/>
                <wp:effectExtent l="0" t="0" r="2286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84860"/>
                        </a:xfrm>
                        <a:prstGeom prst="rect">
                          <a:avLst/>
                        </a:prstGeom>
                        <a:solidFill>
                          <a:srgbClr val="FFFFFF"/>
                        </a:solidFill>
                        <a:ln w="9525">
                          <a:solidFill>
                            <a:srgbClr val="000000"/>
                          </a:solidFill>
                          <a:miter lim="800000"/>
                          <a:headEnd/>
                          <a:tailEnd/>
                        </a:ln>
                      </wps:spPr>
                      <wps:txbx>
                        <w:txbxContent>
                          <w:p w14:paraId="68D6614B" w14:textId="77777777" w:rsidR="00E47A07" w:rsidRDefault="00E47A07" w:rsidP="00E47A07">
                            <w:r>
                              <w:rPr>
                                <w:noProof/>
                                <w:lang w:eastAsia="en-AU"/>
                              </w:rPr>
                              <w:drawing>
                                <wp:inline distT="0" distB="0" distL="0" distR="0" wp14:anchorId="7E48BDB5" wp14:editId="47A2CDC0">
                                  <wp:extent cx="562610" cy="684530"/>
                                  <wp:effectExtent l="0" t="0" r="889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2610" cy="6845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1BD01" id="_x0000_t202" coordsize="21600,21600" o:spt="202" path="m,l,21600r21600,l21600,xe">
                <v:stroke joinstyle="miter"/>
                <v:path gradientshapeok="t" o:connecttype="rect"/>
              </v:shapetype>
              <v:shape id="Text Box 2" o:spid="_x0000_s1026" type="#_x0000_t202" style="position:absolute;margin-left:420.75pt;margin-top:7.1pt;width:67.2pt;height:61.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">
                <v:textbox>
                  <w:txbxContent>
                    <w:p w14:paraId="68D6614B" w14:textId="77777777" w:rsidR="00E47A07" w:rsidRDefault="00E47A07" w:rsidP="00E47A07">
                      <w:r>
                        <w:rPr>
                          <w:noProof/>
                          <w:lang w:eastAsia="en-AU"/>
                        </w:rPr>
                        <w:drawing>
                          <wp:inline distT="0" distB="0" distL="0" distR="0" wp14:anchorId="7E48BDB5" wp14:editId="47A2CDC0">
                            <wp:extent cx="562610" cy="684530"/>
                            <wp:effectExtent l="0" t="0" r="889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2610" cy="68453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6F5E20B6" wp14:editId="0919DAEF">
                <wp:simplePos x="0" y="0"/>
                <wp:positionH relativeFrom="page">
                  <wp:posOffset>1958340</wp:posOffset>
                </wp:positionH>
                <wp:positionV relativeFrom="paragraph">
                  <wp:posOffset>120650</wp:posOffset>
                </wp:positionV>
                <wp:extent cx="3970020" cy="762000"/>
                <wp:effectExtent l="0" t="0" r="1143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762000"/>
                        </a:xfrm>
                        <a:prstGeom prst="rect">
                          <a:avLst/>
                        </a:prstGeom>
                        <a:solidFill>
                          <a:srgbClr val="CFCDCD"/>
                        </a:solidFill>
                        <a:ln w="9525">
                          <a:solidFill>
                            <a:srgbClr val="7F7F7F"/>
                          </a:solidFill>
                          <a:miter lim="800000"/>
                          <a:headEnd/>
                          <a:tailEnd/>
                        </a:ln>
                      </wps:spPr>
                      <wps:txbx>
                        <w:txbxContent>
                          <w:p w14:paraId="4BBC2879" w14:textId="77777777" w:rsidR="00E47A07" w:rsidRPr="00EF09E0" w:rsidRDefault="00E47A07" w:rsidP="00E47A07">
                            <w:pPr>
                              <w:pStyle w:val="BodyText1"/>
                              <w:jc w:val="center"/>
                              <w:rPr>
                                <w:b/>
                                <w:bCs/>
                                <w:sz w:val="40"/>
                                <w:szCs w:val="40"/>
                              </w:rPr>
                            </w:pPr>
                            <w:r>
                              <w:rPr>
                                <w:b/>
                                <w:bCs/>
                                <w:sz w:val="36"/>
                                <w:szCs w:val="36"/>
                              </w:rPr>
                              <w:t>Franklin School</w:t>
                            </w:r>
                          </w:p>
                          <w:p w14:paraId="0C698F1D" w14:textId="77777777" w:rsidR="00E47A07" w:rsidRPr="00254A45" w:rsidRDefault="00E47A07" w:rsidP="00E47A07">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E20B6" id="Text Box 12" o:spid="_x0000_s1027" type="#_x0000_t202" style="position:absolute;margin-left:154.2pt;margin-top:9.5pt;width:312.6pt;height:60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" fillcolor="#cfcdcd" strokecolor="#7f7f7f">
                <v:textbox>
                  <w:txbxContent>
                    <w:p w14:paraId="4BBC2879" w14:textId="77777777" w:rsidR="00E47A07" w:rsidRPr="00EF09E0" w:rsidRDefault="00E47A07" w:rsidP="00E47A07">
                      <w:pPr>
                        <w:pStyle w:val="BodyText1"/>
                        <w:jc w:val="center"/>
                        <w:rPr>
                          <w:b/>
                          <w:bCs/>
                          <w:sz w:val="40"/>
                          <w:szCs w:val="40"/>
                        </w:rPr>
                      </w:pPr>
                      <w:r>
                        <w:rPr>
                          <w:b/>
                          <w:bCs/>
                          <w:sz w:val="36"/>
                          <w:szCs w:val="36"/>
                        </w:rPr>
                        <w:t>Franklin School</w:t>
                      </w:r>
                    </w:p>
                    <w:p w14:paraId="0C698F1D" w14:textId="77777777" w:rsidR="00E47A07" w:rsidRPr="00254A45" w:rsidRDefault="00E47A07" w:rsidP="00E47A07">
                      <w:pPr>
                        <w:rPr>
                          <w:sz w:val="28"/>
                          <w:szCs w:val="28"/>
                        </w:rPr>
                      </w:pPr>
                    </w:p>
                  </w:txbxContent>
                </v:textbox>
                <w10:wrap type="square" anchorx="page"/>
              </v:shape>
            </w:pict>
          </mc:Fallback>
        </mc:AlternateContent>
      </w:r>
    </w:p>
    <w:p w14:paraId="4682F087" w14:textId="77777777" w:rsidR="00E47A07" w:rsidRDefault="00E47A07" w:rsidP="00E47A07">
      <w:pPr>
        <w:pStyle w:val="BodyText1"/>
      </w:pPr>
      <w:r w:rsidRPr="0012732A">
        <w:rPr>
          <w:noProof/>
          <w:lang w:eastAsia="en-AU"/>
        </w:rPr>
        <w:drawing>
          <wp:anchor distT="0" distB="0" distL="114300" distR="114300" simplePos="0" relativeHeight="251659264" behindDoc="0" locked="0" layoutInCell="1" allowOverlap="1" wp14:anchorId="3FF0BD32" wp14:editId="1196EDC0">
            <wp:simplePos x="0" y="0"/>
            <wp:positionH relativeFrom="margin">
              <wp:align>left</wp:align>
            </wp:positionH>
            <wp:positionV relativeFrom="paragraph">
              <wp:posOffset>20320</wp:posOffset>
            </wp:positionV>
            <wp:extent cx="1043940" cy="528955"/>
            <wp:effectExtent l="0" t="0" r="3810" b="4445"/>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043940" cy="528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8525332" w14:textId="77777777" w:rsidR="00E47A07" w:rsidRDefault="00E47A07" w:rsidP="00E47A07">
      <w:pPr>
        <w:pStyle w:val="BodyText1"/>
      </w:pPr>
    </w:p>
    <w:p w14:paraId="794E6B12" w14:textId="77777777" w:rsidR="00E47A07" w:rsidRPr="000C60A5" w:rsidRDefault="00E47A07" w:rsidP="00E47A07">
      <w:pPr>
        <w:pStyle w:val="BodyText1"/>
        <w:rPr>
          <w:b/>
          <w:bCs/>
          <w:i/>
          <w:iCs/>
          <w:noProof/>
          <w:sz w:val="16"/>
          <w:szCs w:val="16"/>
        </w:rPr>
      </w:pPr>
      <w:r>
        <w:t xml:space="preserve">       </w:t>
      </w:r>
    </w:p>
    <w:p w14:paraId="506E7D6F" w14:textId="77777777" w:rsidR="00E47A07" w:rsidRPr="0007026C" w:rsidRDefault="00E47A07" w:rsidP="00E47A07">
      <w:pPr>
        <w:pStyle w:val="BodyText1"/>
        <w:rPr>
          <w:b/>
          <w:bCs/>
          <w:shd w:val="clear" w:color="auto" w:fill="FFF2CC" w:themeFill="accent4" w:themeFillTint="33"/>
        </w:rPr>
      </w:pPr>
      <w:r w:rsidRPr="0007026C">
        <w:rPr>
          <w:rFonts w:cs="Calibri"/>
          <w:b/>
          <w:bCs/>
          <w:szCs w:val="22"/>
        </w:rPr>
        <w:t>Purpose</w:t>
      </w:r>
    </w:p>
    <w:p w14:paraId="39CEFABE" w14:textId="77777777" w:rsidR="00E47A07" w:rsidRDefault="00E47A07" w:rsidP="00E47A07">
      <w:pPr>
        <w:spacing w:line="22" w:lineRule="atLeast"/>
        <w:rPr>
          <w:rFonts w:ascii="Calibri" w:hAnsi="Calibri" w:cs="Calibri"/>
          <w:sz w:val="22"/>
          <w:szCs w:val="22"/>
        </w:rPr>
      </w:pPr>
      <w:r w:rsidRPr="00304AE3">
        <w:rPr>
          <w:rFonts w:ascii="Calibri" w:hAnsi="Calibri" w:cs="Calibri"/>
          <w:sz w:val="22"/>
          <w:szCs w:val="22"/>
        </w:rPr>
        <w:t>The purpose of th</w:t>
      </w:r>
      <w:r>
        <w:rPr>
          <w:rFonts w:ascii="Calibri" w:hAnsi="Calibri" w:cs="Calibri"/>
          <w:sz w:val="22"/>
          <w:szCs w:val="22"/>
        </w:rPr>
        <w:t>is</w:t>
      </w:r>
      <w:r w:rsidRPr="00304AE3">
        <w:rPr>
          <w:rFonts w:ascii="Calibri" w:hAnsi="Calibri" w:cs="Calibri"/>
          <w:sz w:val="22"/>
          <w:szCs w:val="22"/>
        </w:rPr>
        <w:t xml:space="preserve"> p</w:t>
      </w:r>
      <w:r>
        <w:rPr>
          <w:rFonts w:ascii="Calibri" w:hAnsi="Calibri" w:cs="Calibri"/>
          <w:sz w:val="22"/>
          <w:szCs w:val="22"/>
        </w:rPr>
        <w:t>rocedure is</w:t>
      </w:r>
      <w:r w:rsidRPr="00304AE3">
        <w:rPr>
          <w:rFonts w:ascii="Calibri" w:hAnsi="Calibri" w:cs="Calibri"/>
          <w:sz w:val="22"/>
          <w:szCs w:val="22"/>
        </w:rPr>
        <w:t xml:space="preserve"> to</w:t>
      </w:r>
      <w:r>
        <w:rPr>
          <w:rFonts w:ascii="Calibri" w:hAnsi="Calibri" w:cs="Calibri"/>
          <w:sz w:val="22"/>
          <w:szCs w:val="22"/>
        </w:rPr>
        <w:t xml:space="preserve"> </w:t>
      </w:r>
      <w:r w:rsidRPr="00CC38AA">
        <w:rPr>
          <w:rFonts w:ascii="Calibri" w:hAnsi="Calibri" w:cs="Calibri"/>
          <w:sz w:val="22"/>
          <w:szCs w:val="22"/>
        </w:rPr>
        <w:t>ensure</w:t>
      </w:r>
      <w:r>
        <w:rPr>
          <w:rFonts w:ascii="Calibri" w:hAnsi="Calibri" w:cs="Calibri"/>
          <w:sz w:val="22"/>
          <w:szCs w:val="22"/>
        </w:rPr>
        <w:t xml:space="preserve"> the school community understands the important legal obligations of parents of </w:t>
      </w:r>
      <w:r w:rsidRPr="00CC38AA">
        <w:rPr>
          <w:rFonts w:ascii="Calibri" w:hAnsi="Calibri" w:cs="Calibri"/>
          <w:sz w:val="22"/>
          <w:szCs w:val="22"/>
        </w:rPr>
        <w:t xml:space="preserve">children of compulsory education age </w:t>
      </w:r>
      <w:r>
        <w:rPr>
          <w:rFonts w:ascii="Calibri" w:hAnsi="Calibri" w:cs="Calibri"/>
          <w:sz w:val="22"/>
          <w:szCs w:val="22"/>
        </w:rPr>
        <w:t>and the requirement for them to be</w:t>
      </w:r>
      <w:r w:rsidRPr="00CC38AA">
        <w:rPr>
          <w:rFonts w:ascii="Calibri" w:hAnsi="Calibri" w:cs="Calibri"/>
          <w:sz w:val="22"/>
          <w:szCs w:val="22"/>
        </w:rPr>
        <w:t xml:space="preserve"> enrolled in a registered school and attend school</w:t>
      </w:r>
      <w:r>
        <w:rPr>
          <w:rFonts w:ascii="Calibri" w:hAnsi="Calibri" w:cs="Calibri"/>
          <w:sz w:val="22"/>
          <w:szCs w:val="22"/>
        </w:rPr>
        <w:t xml:space="preserve"> on a full-time basis. The procedure also contains important information about processes</w:t>
      </w:r>
      <w:r w:rsidRPr="00CC38AA">
        <w:rPr>
          <w:rFonts w:ascii="Calibri" w:hAnsi="Calibri" w:cs="Calibri"/>
          <w:sz w:val="22"/>
          <w:szCs w:val="22"/>
        </w:rPr>
        <w:t xml:space="preserve"> in place to</w:t>
      </w:r>
      <w:r>
        <w:rPr>
          <w:rFonts w:ascii="Calibri" w:hAnsi="Calibri" w:cs="Calibri"/>
          <w:sz w:val="22"/>
          <w:szCs w:val="22"/>
        </w:rPr>
        <w:t xml:space="preserve"> </w:t>
      </w:r>
      <w:r w:rsidRPr="00CC38AA">
        <w:rPr>
          <w:rFonts w:ascii="Calibri" w:hAnsi="Calibri" w:cs="Calibri"/>
          <w:sz w:val="22"/>
          <w:szCs w:val="22"/>
        </w:rPr>
        <w:t>support, monitor and maintain student attendance.</w:t>
      </w:r>
    </w:p>
    <w:p w14:paraId="547628AF" w14:textId="77777777" w:rsidR="00E47A07" w:rsidRPr="0007026C" w:rsidRDefault="00E47A07" w:rsidP="00E47A07">
      <w:pPr>
        <w:spacing w:before="120" w:line="22" w:lineRule="atLeast"/>
        <w:rPr>
          <w:rFonts w:ascii="Calibri" w:hAnsi="Calibri" w:cs="Calibri"/>
          <w:b/>
          <w:bCs/>
          <w:sz w:val="22"/>
          <w:szCs w:val="22"/>
        </w:rPr>
      </w:pPr>
      <w:r w:rsidRPr="0007026C">
        <w:rPr>
          <w:rFonts w:ascii="Calibri" w:hAnsi="Calibri" w:cs="Calibri"/>
          <w:b/>
          <w:bCs/>
          <w:sz w:val="22"/>
          <w:szCs w:val="22"/>
        </w:rPr>
        <w:t>Scope</w:t>
      </w:r>
    </w:p>
    <w:p w14:paraId="54039D5C" w14:textId="77777777" w:rsidR="00E47A07" w:rsidRDefault="00E47A07" w:rsidP="00E47A07">
      <w:pPr>
        <w:spacing w:before="120" w:after="120"/>
        <w:rPr>
          <w:rFonts w:ascii="Calibri" w:hAnsi="Calibri" w:cs="Calibri"/>
          <w:sz w:val="22"/>
          <w:szCs w:val="22"/>
        </w:rPr>
      </w:pPr>
      <w:r w:rsidRPr="005B4E26">
        <w:rPr>
          <w:rFonts w:ascii="Calibri" w:hAnsi="Calibri" w:cs="Calibri"/>
          <w:sz w:val="22"/>
          <w:szCs w:val="22"/>
        </w:rPr>
        <w:t>Th</w:t>
      </w:r>
      <w:r>
        <w:rPr>
          <w:rFonts w:ascii="Calibri" w:hAnsi="Calibri" w:cs="Calibri"/>
          <w:sz w:val="22"/>
          <w:szCs w:val="22"/>
        </w:rPr>
        <w:t>is</w:t>
      </w:r>
      <w:r w:rsidRPr="005B4E26">
        <w:rPr>
          <w:rFonts w:ascii="Calibri" w:hAnsi="Calibri" w:cs="Calibri"/>
          <w:sz w:val="22"/>
          <w:szCs w:val="22"/>
        </w:rPr>
        <w:t xml:space="preserve"> p</w:t>
      </w:r>
      <w:r>
        <w:rPr>
          <w:rFonts w:ascii="Calibri" w:hAnsi="Calibri" w:cs="Calibri"/>
          <w:sz w:val="22"/>
          <w:szCs w:val="22"/>
        </w:rPr>
        <w:t>rocedure</w:t>
      </w:r>
      <w:r w:rsidRPr="005B4E26">
        <w:rPr>
          <w:rFonts w:ascii="Calibri" w:hAnsi="Calibri" w:cs="Calibri"/>
          <w:sz w:val="22"/>
          <w:szCs w:val="22"/>
        </w:rPr>
        <w:t xml:space="preserve"> appl</w:t>
      </w:r>
      <w:r>
        <w:rPr>
          <w:rFonts w:ascii="Calibri" w:hAnsi="Calibri" w:cs="Calibri"/>
          <w:sz w:val="22"/>
          <w:szCs w:val="22"/>
        </w:rPr>
        <w:t>ies</w:t>
      </w:r>
      <w:r w:rsidRPr="005B4E26">
        <w:rPr>
          <w:rFonts w:ascii="Calibri" w:hAnsi="Calibri" w:cs="Calibri"/>
          <w:sz w:val="22"/>
          <w:szCs w:val="22"/>
        </w:rPr>
        <w:t xml:space="preserve"> to all students and parents</w:t>
      </w:r>
      <w:r>
        <w:rPr>
          <w:rFonts w:ascii="Calibri" w:hAnsi="Calibri" w:cs="Calibri"/>
          <w:sz w:val="22"/>
          <w:szCs w:val="22"/>
        </w:rPr>
        <w:t>/carers</w:t>
      </w:r>
      <w:r w:rsidRPr="005B4E26">
        <w:rPr>
          <w:rFonts w:ascii="Calibri" w:hAnsi="Calibri" w:cs="Calibri"/>
          <w:sz w:val="22"/>
          <w:szCs w:val="22"/>
        </w:rPr>
        <w:t xml:space="preserve"> of </w:t>
      </w:r>
      <w:r>
        <w:rPr>
          <w:rFonts w:ascii="Calibri" w:hAnsi="Calibri" w:cs="Calibri"/>
          <w:sz w:val="22"/>
          <w:szCs w:val="22"/>
        </w:rPr>
        <w:t>Franklin School</w:t>
      </w:r>
      <w:r w:rsidRPr="005B4E26">
        <w:rPr>
          <w:rFonts w:ascii="Calibri" w:hAnsi="Calibri" w:cs="Calibri"/>
          <w:sz w:val="22"/>
          <w:szCs w:val="22"/>
        </w:rPr>
        <w:t xml:space="preserve"> and should be read in conjunction with the </w:t>
      </w:r>
      <w:hyperlink r:id="rId8" w:history="1">
        <w:r w:rsidRPr="00F6371C">
          <w:rPr>
            <w:rStyle w:val="Hyperlink"/>
            <w:rFonts w:ascii="Calibri" w:hAnsi="Calibri" w:cs="Calibri"/>
            <w:b/>
            <w:bCs/>
            <w:sz w:val="22"/>
            <w:szCs w:val="22"/>
          </w:rPr>
          <w:t>ACT Education Directorate Compulsory Education: Student Enrolment and Attendance Policy</w:t>
        </w:r>
      </w:hyperlink>
      <w:r w:rsidRPr="00F6371C">
        <w:rPr>
          <w:rFonts w:ascii="Calibri" w:hAnsi="Calibri" w:cs="Calibri"/>
          <w:sz w:val="22"/>
          <w:szCs w:val="22"/>
          <w:u w:val="single"/>
        </w:rPr>
        <w:t xml:space="preserve"> and the </w:t>
      </w:r>
      <w:hyperlink r:id="rId9" w:history="1">
        <w:r w:rsidRPr="00F6371C">
          <w:rPr>
            <w:rStyle w:val="Hyperlink"/>
            <w:rFonts w:ascii="Calibri" w:hAnsi="Calibri" w:cs="Calibri"/>
            <w:b/>
            <w:bCs/>
            <w:sz w:val="22"/>
            <w:szCs w:val="22"/>
          </w:rPr>
          <w:t>ACT Public School Attendance and Roll Marking Procedures</w:t>
        </w:r>
      </w:hyperlink>
      <w:r w:rsidRPr="00F6371C">
        <w:rPr>
          <w:rFonts w:ascii="Calibri" w:hAnsi="Calibri" w:cs="Calibri"/>
          <w:b/>
          <w:bCs/>
          <w:sz w:val="22"/>
          <w:szCs w:val="22"/>
          <w:u w:val="single"/>
        </w:rPr>
        <w:t xml:space="preserve"> </w:t>
      </w:r>
      <w:r w:rsidRPr="00F6371C">
        <w:rPr>
          <w:rFonts w:ascii="Calibri" w:hAnsi="Calibri" w:cs="Calibri"/>
          <w:sz w:val="22"/>
          <w:szCs w:val="22"/>
        </w:rPr>
        <w:t>and the</w:t>
      </w:r>
      <w:r w:rsidRPr="00F6371C">
        <w:rPr>
          <w:rFonts w:ascii="Calibri" w:hAnsi="Calibri" w:cs="Calibri"/>
          <w:b/>
          <w:bCs/>
          <w:sz w:val="22"/>
          <w:szCs w:val="22"/>
          <w:u w:val="single"/>
        </w:rPr>
        <w:t xml:space="preserve"> </w:t>
      </w:r>
      <w:hyperlink r:id="rId10" w:history="1">
        <w:r w:rsidRPr="00F6371C">
          <w:rPr>
            <w:rStyle w:val="Hyperlink"/>
            <w:rFonts w:ascii="Calibri" w:hAnsi="Calibri" w:cs="Calibri"/>
            <w:b/>
            <w:bCs/>
            <w:sz w:val="22"/>
            <w:szCs w:val="22"/>
          </w:rPr>
          <w:t>Non-Compliance Procedures</w:t>
        </w:r>
      </w:hyperlink>
      <w:r w:rsidRPr="00F6371C">
        <w:rPr>
          <w:rFonts w:ascii="Calibri" w:hAnsi="Calibri" w:cs="Calibri"/>
          <w:sz w:val="22"/>
          <w:szCs w:val="22"/>
          <w:u w:val="single"/>
        </w:rPr>
        <w:t>.</w:t>
      </w:r>
      <w:r w:rsidRPr="005B4E26">
        <w:rPr>
          <w:rFonts w:ascii="Calibri" w:hAnsi="Calibri" w:cs="Calibri"/>
          <w:sz w:val="22"/>
          <w:szCs w:val="22"/>
        </w:rPr>
        <w:t xml:space="preserve"> </w:t>
      </w:r>
      <w:r>
        <w:rPr>
          <w:rFonts w:ascii="Calibri" w:hAnsi="Calibri" w:cs="Calibri"/>
          <w:sz w:val="22"/>
          <w:szCs w:val="22"/>
        </w:rPr>
        <w:t>This procedure</w:t>
      </w:r>
      <w:r w:rsidRPr="005B4E26">
        <w:rPr>
          <w:rFonts w:ascii="Calibri" w:hAnsi="Calibri" w:cs="Calibri"/>
          <w:sz w:val="22"/>
          <w:szCs w:val="22"/>
        </w:rPr>
        <w:t xml:space="preserve"> does not replace or change the obligations of</w:t>
      </w:r>
      <w:r>
        <w:rPr>
          <w:rFonts w:ascii="Calibri" w:hAnsi="Calibri" w:cs="Calibri"/>
          <w:sz w:val="22"/>
          <w:szCs w:val="22"/>
        </w:rPr>
        <w:t xml:space="preserve"> Franklin School </w:t>
      </w:r>
      <w:r w:rsidRPr="005B4E26">
        <w:rPr>
          <w:rFonts w:ascii="Calibri" w:hAnsi="Calibri" w:cs="Calibri"/>
          <w:sz w:val="22"/>
          <w:szCs w:val="22"/>
        </w:rPr>
        <w:t>parents</w:t>
      </w:r>
      <w:r>
        <w:rPr>
          <w:rFonts w:ascii="Calibri" w:hAnsi="Calibri" w:cs="Calibri"/>
          <w:sz w:val="22"/>
          <w:szCs w:val="22"/>
        </w:rPr>
        <w:t>/carers</w:t>
      </w:r>
      <w:r w:rsidRPr="005B4E26">
        <w:rPr>
          <w:rFonts w:ascii="Calibri" w:hAnsi="Calibri" w:cs="Calibri"/>
          <w:sz w:val="22"/>
          <w:szCs w:val="22"/>
        </w:rPr>
        <w:t xml:space="preserve"> and </w:t>
      </w:r>
      <w:r>
        <w:rPr>
          <w:rFonts w:ascii="Calibri" w:hAnsi="Calibri" w:cs="Calibri"/>
          <w:sz w:val="22"/>
          <w:szCs w:val="22"/>
        </w:rPr>
        <w:t>Education Support Office</w:t>
      </w:r>
      <w:r w:rsidRPr="005B4E26">
        <w:rPr>
          <w:rFonts w:ascii="Calibri" w:hAnsi="Calibri" w:cs="Calibri"/>
          <w:sz w:val="22"/>
          <w:szCs w:val="22"/>
        </w:rPr>
        <w:t xml:space="preserve"> under </w:t>
      </w:r>
      <w:r>
        <w:rPr>
          <w:rFonts w:ascii="Calibri" w:hAnsi="Calibri" w:cs="Calibri"/>
          <w:sz w:val="22"/>
          <w:szCs w:val="22"/>
        </w:rPr>
        <w:t xml:space="preserve">relevant legislation such as the </w:t>
      </w:r>
      <w:hyperlink r:id="rId11" w:history="1">
        <w:r w:rsidRPr="005009AC">
          <w:rPr>
            <w:rStyle w:val="Hyperlink"/>
            <w:rFonts w:ascii="Calibri" w:hAnsi="Calibri" w:cs="Calibri"/>
            <w:i/>
            <w:iCs/>
            <w:sz w:val="22"/>
            <w:szCs w:val="22"/>
          </w:rPr>
          <w:t>Education Act 2004.</w:t>
        </w:r>
      </w:hyperlink>
    </w:p>
    <w:p w14:paraId="29B8BFD2" w14:textId="77777777" w:rsidR="00E47A07" w:rsidRPr="0007026C" w:rsidRDefault="00E47A07" w:rsidP="00E47A07">
      <w:pPr>
        <w:spacing w:before="120" w:after="120"/>
        <w:rPr>
          <w:rFonts w:ascii="Calibri" w:hAnsi="Calibri" w:cs="Calibri"/>
          <w:b/>
          <w:bCs/>
          <w:sz w:val="22"/>
          <w:szCs w:val="22"/>
        </w:rPr>
      </w:pPr>
      <w:r w:rsidRPr="0007026C">
        <w:rPr>
          <w:rFonts w:ascii="Calibri" w:hAnsi="Calibri" w:cs="Calibri"/>
          <w:b/>
          <w:bCs/>
          <w:sz w:val="22"/>
          <w:szCs w:val="22"/>
        </w:rPr>
        <w:t>Compulsory School Attendance</w:t>
      </w:r>
    </w:p>
    <w:p w14:paraId="2FA39642" w14:textId="77777777" w:rsidR="00E47A07" w:rsidRPr="00EE278A" w:rsidRDefault="00E47A07" w:rsidP="00E47A07">
      <w:pPr>
        <w:spacing w:before="120" w:after="120"/>
        <w:rPr>
          <w:rFonts w:ascii="Calibri" w:hAnsi="Calibri" w:cs="Calibri"/>
          <w:sz w:val="22"/>
          <w:szCs w:val="22"/>
        </w:rPr>
      </w:pPr>
      <w:r w:rsidRPr="00EE278A">
        <w:rPr>
          <w:rFonts w:ascii="Calibri" w:hAnsi="Calibri" w:cs="Calibri"/>
          <w:sz w:val="22"/>
          <w:szCs w:val="22"/>
        </w:rPr>
        <w:t xml:space="preserve">Going to school every day is the single most important part of your child’s education. Students learn new things at school every day and there </w:t>
      </w:r>
      <w:r>
        <w:rPr>
          <w:rFonts w:ascii="Calibri" w:hAnsi="Calibri" w:cs="Calibri"/>
          <w:sz w:val="22"/>
          <w:szCs w:val="22"/>
        </w:rPr>
        <w:t xml:space="preserve">are </w:t>
      </w:r>
      <w:r w:rsidRPr="00EE278A">
        <w:rPr>
          <w:rFonts w:ascii="Calibri" w:hAnsi="Calibri" w:cs="Calibri"/>
          <w:sz w:val="22"/>
          <w:szCs w:val="22"/>
        </w:rPr>
        <w:t xml:space="preserve">no safe number of days for missing school. </w:t>
      </w:r>
    </w:p>
    <w:p w14:paraId="31C839F2" w14:textId="77777777" w:rsidR="00E47A07" w:rsidRDefault="00E47A07" w:rsidP="00E47A07">
      <w:pPr>
        <w:spacing w:before="120" w:after="120"/>
        <w:rPr>
          <w:rFonts w:ascii="Calibri" w:eastAsia="Times New Roman" w:hAnsi="Calibri" w:cs="Calibri"/>
          <w:color w:val="000000"/>
          <w:spacing w:val="2"/>
          <w:sz w:val="22"/>
          <w:szCs w:val="22"/>
        </w:rPr>
      </w:pPr>
      <w:r w:rsidRPr="00603AEE">
        <w:rPr>
          <w:rFonts w:ascii="Calibri" w:eastAsia="Times New Roman" w:hAnsi="Calibri" w:cs="Calibri"/>
          <w:color w:val="000000"/>
          <w:spacing w:val="2"/>
          <w:sz w:val="22"/>
          <w:szCs w:val="22"/>
        </w:rPr>
        <w:t xml:space="preserve">In </w:t>
      </w:r>
      <w:r>
        <w:rPr>
          <w:rFonts w:ascii="Calibri" w:eastAsia="Times New Roman" w:hAnsi="Calibri" w:cs="Calibri"/>
          <w:color w:val="000000"/>
          <w:spacing w:val="2"/>
          <w:sz w:val="22"/>
          <w:szCs w:val="22"/>
        </w:rPr>
        <w:t xml:space="preserve">the </w:t>
      </w:r>
      <w:r w:rsidRPr="00603AEE">
        <w:rPr>
          <w:rFonts w:ascii="Calibri" w:eastAsia="Times New Roman" w:hAnsi="Calibri" w:cs="Calibri"/>
          <w:color w:val="000000"/>
          <w:spacing w:val="2"/>
          <w:sz w:val="22"/>
          <w:szCs w:val="22"/>
        </w:rPr>
        <w:t xml:space="preserve">ACT compulsory </w:t>
      </w:r>
      <w:r>
        <w:rPr>
          <w:rFonts w:ascii="Calibri" w:eastAsia="Times New Roman" w:hAnsi="Calibri" w:cs="Calibri"/>
          <w:color w:val="000000"/>
          <w:spacing w:val="2"/>
          <w:sz w:val="22"/>
          <w:szCs w:val="22"/>
        </w:rPr>
        <w:t>education requires</w:t>
      </w:r>
      <w:r w:rsidRPr="00603AEE">
        <w:rPr>
          <w:rFonts w:ascii="Calibri" w:eastAsia="Times New Roman" w:hAnsi="Calibri" w:cs="Calibri"/>
          <w:color w:val="000000"/>
          <w:spacing w:val="2"/>
          <w:sz w:val="22"/>
          <w:szCs w:val="22"/>
        </w:rPr>
        <w:t xml:space="preserve"> that all children from </w:t>
      </w:r>
      <w:r>
        <w:rPr>
          <w:rFonts w:ascii="Calibri" w:eastAsia="Times New Roman" w:hAnsi="Calibri" w:cs="Calibri"/>
          <w:color w:val="000000"/>
          <w:spacing w:val="2"/>
          <w:sz w:val="22"/>
          <w:szCs w:val="22"/>
        </w:rPr>
        <w:t xml:space="preserve">age six </w:t>
      </w:r>
      <w:r w:rsidRPr="00603AEE">
        <w:rPr>
          <w:rFonts w:ascii="Calibri" w:eastAsia="Times New Roman" w:hAnsi="Calibri" w:cs="Calibri"/>
          <w:color w:val="000000"/>
          <w:spacing w:val="2"/>
          <w:sz w:val="22"/>
          <w:szCs w:val="22"/>
        </w:rPr>
        <w:t xml:space="preserve">are legally required to be enrolled at and attending school until they turn </w:t>
      </w:r>
      <w:r>
        <w:rPr>
          <w:rFonts w:ascii="Calibri" w:eastAsia="Times New Roman" w:hAnsi="Calibri" w:cs="Calibri"/>
          <w:color w:val="000000"/>
          <w:spacing w:val="2"/>
          <w:sz w:val="22"/>
          <w:szCs w:val="22"/>
        </w:rPr>
        <w:t xml:space="preserve">17 </w:t>
      </w:r>
      <w:r w:rsidRPr="00603AEE">
        <w:rPr>
          <w:rFonts w:ascii="Calibri" w:eastAsia="Times New Roman" w:hAnsi="Calibri" w:cs="Calibri"/>
          <w:color w:val="000000"/>
          <w:spacing w:val="2"/>
          <w:sz w:val="22"/>
          <w:szCs w:val="22"/>
        </w:rPr>
        <w:t>or achieve their year 12 Senior Secondary Certificate</w:t>
      </w:r>
      <w:r>
        <w:rPr>
          <w:rFonts w:ascii="Calibri" w:eastAsia="Times New Roman" w:hAnsi="Calibri" w:cs="Calibri"/>
          <w:color w:val="000000"/>
          <w:spacing w:val="2"/>
          <w:sz w:val="22"/>
          <w:szCs w:val="22"/>
        </w:rPr>
        <w:t>.</w:t>
      </w:r>
    </w:p>
    <w:p w14:paraId="6963B5D4" w14:textId="77777777" w:rsidR="00E47A07" w:rsidRPr="0040589A" w:rsidRDefault="00E47A07" w:rsidP="00E47A07">
      <w:pPr>
        <w:spacing w:line="22" w:lineRule="atLeast"/>
        <w:jc w:val="both"/>
        <w:rPr>
          <w:rFonts w:ascii="Calibri" w:eastAsia="Times New Roman" w:hAnsi="Calibri" w:cs="Calibri"/>
          <w:color w:val="000000"/>
          <w:spacing w:val="2"/>
          <w:sz w:val="22"/>
          <w:szCs w:val="22"/>
        </w:rPr>
      </w:pPr>
      <w:r w:rsidRPr="0040589A">
        <w:rPr>
          <w:rFonts w:ascii="Calibri" w:eastAsia="Times New Roman" w:hAnsi="Calibri" w:cs="Calibri"/>
          <w:color w:val="000000"/>
          <w:spacing w:val="2"/>
          <w:sz w:val="22"/>
          <w:szCs w:val="22"/>
        </w:rPr>
        <w:t xml:space="preserve">Students are expected to attend </w:t>
      </w:r>
      <w:r>
        <w:rPr>
          <w:rFonts w:ascii="Calibri" w:hAnsi="Calibri" w:cs="Calibri"/>
          <w:sz w:val="22"/>
          <w:szCs w:val="22"/>
        </w:rPr>
        <w:t>school</w:t>
      </w:r>
      <w:r w:rsidRPr="005B4E26">
        <w:rPr>
          <w:rFonts w:ascii="Calibri" w:hAnsi="Calibri" w:cs="Calibri"/>
          <w:sz w:val="22"/>
          <w:szCs w:val="22"/>
        </w:rPr>
        <w:t xml:space="preserve"> </w:t>
      </w:r>
      <w:r w:rsidRPr="0040589A">
        <w:rPr>
          <w:rFonts w:ascii="Calibri" w:eastAsia="Times New Roman" w:hAnsi="Calibri" w:cs="Calibri"/>
          <w:color w:val="000000"/>
          <w:spacing w:val="2"/>
          <w:sz w:val="22"/>
          <w:szCs w:val="22"/>
        </w:rPr>
        <w:t>during normal school hours every day of each term unless:</w:t>
      </w:r>
    </w:p>
    <w:p w14:paraId="314379B5" w14:textId="77777777" w:rsidR="00E47A07" w:rsidRPr="0040589A" w:rsidRDefault="00E47A07" w:rsidP="00E47A07">
      <w:pPr>
        <w:pStyle w:val="ListParagraph"/>
        <w:numPr>
          <w:ilvl w:val="0"/>
          <w:numId w:val="24"/>
        </w:numPr>
        <w:spacing w:after="160" w:line="256" w:lineRule="auto"/>
        <w:jc w:val="both"/>
        <w:rPr>
          <w:rFonts w:ascii="Calibri" w:eastAsia="Times New Roman" w:hAnsi="Calibri" w:cs="Calibri"/>
          <w:color w:val="000000"/>
          <w:spacing w:val="2"/>
          <w:sz w:val="22"/>
          <w:szCs w:val="22"/>
        </w:rPr>
      </w:pPr>
      <w:r w:rsidRPr="0040589A">
        <w:rPr>
          <w:rFonts w:ascii="Calibri" w:eastAsia="Times New Roman" w:hAnsi="Calibri" w:cs="Calibri"/>
          <w:color w:val="000000"/>
          <w:spacing w:val="2"/>
          <w:sz w:val="22"/>
          <w:szCs w:val="22"/>
        </w:rPr>
        <w:t xml:space="preserve">there is an exemption from school </w:t>
      </w:r>
      <w:r>
        <w:rPr>
          <w:rFonts w:ascii="Calibri" w:eastAsia="Times New Roman" w:hAnsi="Calibri" w:cs="Calibri"/>
          <w:color w:val="000000"/>
          <w:spacing w:val="2"/>
          <w:sz w:val="22"/>
          <w:szCs w:val="22"/>
        </w:rPr>
        <w:t xml:space="preserve">enrolment or </w:t>
      </w:r>
      <w:r w:rsidRPr="0040589A">
        <w:rPr>
          <w:rFonts w:ascii="Calibri" w:eastAsia="Times New Roman" w:hAnsi="Calibri" w:cs="Calibri"/>
          <w:color w:val="000000"/>
          <w:spacing w:val="2"/>
          <w:sz w:val="22"/>
          <w:szCs w:val="22"/>
        </w:rPr>
        <w:t xml:space="preserve">attendance for the </w:t>
      </w:r>
      <w:proofErr w:type="gramStart"/>
      <w:r w:rsidRPr="0040589A">
        <w:rPr>
          <w:rFonts w:ascii="Calibri" w:eastAsia="Times New Roman" w:hAnsi="Calibri" w:cs="Calibri"/>
          <w:color w:val="000000"/>
          <w:spacing w:val="2"/>
          <w:sz w:val="22"/>
          <w:szCs w:val="22"/>
        </w:rPr>
        <w:t>student</w:t>
      </w:r>
      <w:r>
        <w:rPr>
          <w:rFonts w:ascii="Calibri" w:eastAsia="Times New Roman" w:hAnsi="Calibri" w:cs="Calibri"/>
          <w:color w:val="000000"/>
          <w:spacing w:val="2"/>
          <w:sz w:val="22"/>
          <w:szCs w:val="22"/>
        </w:rPr>
        <w:t>;</w:t>
      </w:r>
      <w:proofErr w:type="gramEnd"/>
    </w:p>
    <w:p w14:paraId="04A0D99E" w14:textId="77777777" w:rsidR="00E47A07" w:rsidRPr="0040589A" w:rsidRDefault="00E47A07" w:rsidP="00E47A07">
      <w:pPr>
        <w:pStyle w:val="ListParagraph"/>
        <w:numPr>
          <w:ilvl w:val="0"/>
          <w:numId w:val="24"/>
        </w:numPr>
        <w:spacing w:after="160" w:line="256" w:lineRule="auto"/>
        <w:jc w:val="both"/>
        <w:rPr>
          <w:rFonts w:ascii="Calibri" w:eastAsia="Times New Roman" w:hAnsi="Calibri" w:cs="Calibri"/>
          <w:color w:val="000000"/>
          <w:spacing w:val="2"/>
          <w:sz w:val="22"/>
          <w:szCs w:val="22"/>
        </w:rPr>
      </w:pPr>
      <w:r w:rsidRPr="0040589A">
        <w:rPr>
          <w:rFonts w:ascii="Calibri" w:eastAsia="Times New Roman" w:hAnsi="Calibri" w:cs="Calibri"/>
          <w:color w:val="000000"/>
          <w:spacing w:val="2"/>
          <w:sz w:val="22"/>
          <w:szCs w:val="22"/>
        </w:rPr>
        <w:t>the student has a dual enrolment with another school and has only a partial enrolment in</w:t>
      </w:r>
      <w:r>
        <w:rPr>
          <w:rFonts w:ascii="Calibri" w:hAnsi="Calibri" w:cs="Calibri"/>
          <w:sz w:val="22"/>
          <w:szCs w:val="22"/>
        </w:rPr>
        <w:t xml:space="preserve"> Franklin School </w:t>
      </w:r>
      <w:r>
        <w:rPr>
          <w:rFonts w:ascii="Calibri" w:eastAsia="Times New Roman" w:hAnsi="Calibri" w:cs="Calibri"/>
          <w:color w:val="000000"/>
          <w:spacing w:val="2"/>
          <w:sz w:val="22"/>
          <w:szCs w:val="22"/>
        </w:rPr>
        <w:t>and/or</w:t>
      </w:r>
    </w:p>
    <w:p w14:paraId="29C9331A" w14:textId="77777777" w:rsidR="00E47A07" w:rsidRPr="006521BA" w:rsidRDefault="00E47A07" w:rsidP="00E47A07">
      <w:pPr>
        <w:pStyle w:val="ListParagraph"/>
        <w:numPr>
          <w:ilvl w:val="0"/>
          <w:numId w:val="24"/>
        </w:numPr>
        <w:spacing w:after="160" w:line="256" w:lineRule="auto"/>
        <w:jc w:val="both"/>
        <w:rPr>
          <w:rFonts w:ascii="Calibri" w:eastAsia="Times New Roman" w:hAnsi="Calibri" w:cs="Calibri"/>
          <w:b/>
          <w:bCs/>
          <w:i/>
          <w:iCs/>
          <w:color w:val="000000"/>
          <w:spacing w:val="2"/>
          <w:sz w:val="22"/>
          <w:szCs w:val="22"/>
        </w:rPr>
      </w:pPr>
      <w:r w:rsidRPr="0040589A">
        <w:rPr>
          <w:rFonts w:ascii="Calibri" w:eastAsia="Times New Roman" w:hAnsi="Calibri" w:cs="Calibri"/>
          <w:color w:val="000000"/>
          <w:spacing w:val="2"/>
          <w:sz w:val="22"/>
          <w:szCs w:val="22"/>
        </w:rPr>
        <w:t>the student is registered for home schooling and has only a partial enrolment in</w:t>
      </w:r>
      <w:r>
        <w:rPr>
          <w:rFonts w:ascii="Calibri" w:eastAsia="Times New Roman" w:hAnsi="Calibri" w:cs="Calibri"/>
          <w:color w:val="000000"/>
          <w:spacing w:val="2"/>
          <w:sz w:val="22"/>
          <w:szCs w:val="22"/>
        </w:rPr>
        <w:t xml:space="preserve"> Franklin School </w:t>
      </w:r>
      <w:r w:rsidRPr="0040589A">
        <w:rPr>
          <w:rFonts w:ascii="Calibri" w:eastAsia="Times New Roman" w:hAnsi="Calibri" w:cs="Calibri"/>
          <w:color w:val="000000"/>
          <w:spacing w:val="2"/>
          <w:sz w:val="22"/>
          <w:szCs w:val="22"/>
        </w:rPr>
        <w:t xml:space="preserve">for </w:t>
      </w:r>
      <w:proofErr w:type="gramStart"/>
      <w:r>
        <w:rPr>
          <w:rFonts w:ascii="Calibri" w:eastAsia="Times New Roman" w:hAnsi="Calibri" w:cs="Calibri"/>
          <w:color w:val="000000"/>
          <w:spacing w:val="2"/>
          <w:sz w:val="22"/>
          <w:szCs w:val="22"/>
        </w:rPr>
        <w:t>particular classes/activities</w:t>
      </w:r>
      <w:proofErr w:type="gramEnd"/>
      <w:r>
        <w:rPr>
          <w:rFonts w:ascii="Calibri" w:eastAsia="Times New Roman" w:hAnsi="Calibri" w:cs="Calibri"/>
          <w:color w:val="000000"/>
          <w:spacing w:val="2"/>
          <w:sz w:val="22"/>
          <w:szCs w:val="22"/>
        </w:rPr>
        <w:t>; or</w:t>
      </w:r>
    </w:p>
    <w:p w14:paraId="26BA48D5" w14:textId="77777777" w:rsidR="00E47A07" w:rsidRPr="00EE278A" w:rsidRDefault="00E47A07" w:rsidP="00E47A07">
      <w:pPr>
        <w:pStyle w:val="ListParagraph"/>
        <w:numPr>
          <w:ilvl w:val="0"/>
          <w:numId w:val="24"/>
        </w:numPr>
        <w:spacing w:after="160" w:line="256" w:lineRule="auto"/>
        <w:jc w:val="both"/>
        <w:rPr>
          <w:rFonts w:ascii="Calibri" w:eastAsia="Times New Roman" w:hAnsi="Calibri" w:cs="Calibri"/>
          <w:b/>
          <w:bCs/>
          <w:i/>
          <w:iCs/>
          <w:color w:val="000000"/>
          <w:spacing w:val="2"/>
          <w:sz w:val="22"/>
          <w:szCs w:val="22"/>
        </w:rPr>
      </w:pPr>
      <w:r>
        <w:rPr>
          <w:rFonts w:ascii="Calibri" w:eastAsia="Times New Roman" w:hAnsi="Calibri" w:cs="Calibri"/>
          <w:color w:val="000000"/>
          <w:spacing w:val="2"/>
          <w:sz w:val="22"/>
          <w:szCs w:val="22"/>
        </w:rPr>
        <w:t xml:space="preserve">the parents can provide a reasonable excuse for their child not attending </w:t>
      </w:r>
      <w:proofErr w:type="gramStart"/>
      <w:r>
        <w:rPr>
          <w:rFonts w:ascii="Calibri" w:eastAsia="Times New Roman" w:hAnsi="Calibri" w:cs="Calibri"/>
          <w:color w:val="000000"/>
          <w:spacing w:val="2"/>
          <w:sz w:val="22"/>
          <w:szCs w:val="22"/>
        </w:rPr>
        <w:t>e.g.</w:t>
      </w:r>
      <w:proofErr w:type="gramEnd"/>
      <w:r>
        <w:rPr>
          <w:rFonts w:ascii="Calibri" w:eastAsia="Times New Roman" w:hAnsi="Calibri" w:cs="Calibri"/>
          <w:color w:val="000000"/>
          <w:spacing w:val="2"/>
          <w:sz w:val="22"/>
          <w:szCs w:val="22"/>
        </w:rPr>
        <w:t xml:space="preserve"> sick or holiday.</w:t>
      </w:r>
    </w:p>
    <w:p w14:paraId="5388EBCB" w14:textId="77777777" w:rsidR="00E47A07" w:rsidRPr="00EE278A" w:rsidRDefault="00E47A07" w:rsidP="00E47A07">
      <w:pPr>
        <w:spacing w:before="120" w:after="120"/>
        <w:rPr>
          <w:rFonts w:ascii="Calibri" w:eastAsia="Times New Roman" w:hAnsi="Calibri" w:cs="Calibri"/>
          <w:color w:val="000000"/>
          <w:spacing w:val="2"/>
          <w:sz w:val="22"/>
          <w:szCs w:val="22"/>
        </w:rPr>
      </w:pPr>
      <w:r>
        <w:rPr>
          <w:rFonts w:ascii="Calibri" w:eastAsia="Times New Roman" w:hAnsi="Calibri" w:cs="Calibri"/>
          <w:color w:val="000000"/>
          <w:spacing w:val="2"/>
          <w:sz w:val="22"/>
          <w:szCs w:val="22"/>
        </w:rPr>
        <w:t xml:space="preserve">For more information refer to the </w:t>
      </w:r>
      <w:hyperlink r:id="rId12" w:history="1">
        <w:r w:rsidRPr="00155491">
          <w:rPr>
            <w:rStyle w:val="Hyperlink"/>
            <w:rFonts w:ascii="Calibri" w:eastAsia="Times New Roman" w:hAnsi="Calibri" w:cs="Calibri"/>
            <w:spacing w:val="2"/>
            <w:sz w:val="22"/>
            <w:szCs w:val="22"/>
          </w:rPr>
          <w:t>ACT Education website</w:t>
        </w:r>
      </w:hyperlink>
      <w:r>
        <w:rPr>
          <w:rFonts w:ascii="Calibri" w:eastAsia="Times New Roman" w:hAnsi="Calibri" w:cs="Calibri"/>
          <w:color w:val="000000"/>
          <w:spacing w:val="2"/>
          <w:sz w:val="22"/>
          <w:szCs w:val="22"/>
        </w:rPr>
        <w:t>.</w:t>
      </w:r>
    </w:p>
    <w:p w14:paraId="46CAB179" w14:textId="77777777" w:rsidR="00E47A07" w:rsidRPr="00EE278A" w:rsidRDefault="00E47A07" w:rsidP="00E47A07">
      <w:pPr>
        <w:tabs>
          <w:tab w:val="left" w:pos="426"/>
        </w:tabs>
        <w:spacing w:before="120" w:after="120"/>
        <w:ind w:right="255"/>
        <w:rPr>
          <w:rFonts w:ascii="Calibri" w:hAnsi="Calibri" w:cs="Arial"/>
          <w:b/>
          <w:bCs/>
          <w:color w:val="262626" w:themeColor="text1" w:themeTint="D9"/>
          <w:sz w:val="22"/>
          <w:szCs w:val="21"/>
        </w:rPr>
      </w:pPr>
      <w:bookmarkStart w:id="0" w:name="_Hlk44743362"/>
      <w:r w:rsidRPr="00EE278A">
        <w:rPr>
          <w:rFonts w:ascii="Calibri" w:hAnsi="Calibri" w:cs="Arial"/>
          <w:b/>
          <w:bCs/>
          <w:color w:val="262626" w:themeColor="text1" w:themeTint="D9"/>
          <w:sz w:val="22"/>
          <w:szCs w:val="21"/>
        </w:rPr>
        <w:t>Supporting and promoting attendance</w:t>
      </w:r>
    </w:p>
    <w:p w14:paraId="690749EB" w14:textId="77777777" w:rsidR="00E47A07" w:rsidRPr="00EE278A" w:rsidRDefault="00E47A07" w:rsidP="00E47A07">
      <w:pPr>
        <w:suppressAutoHyphens/>
        <w:spacing w:before="120" w:after="120"/>
        <w:rPr>
          <w:rFonts w:ascii="Calibri" w:eastAsia="Times New Roman" w:hAnsi="Calibri" w:cs="Calibri"/>
          <w:color w:val="000000"/>
          <w:spacing w:val="2"/>
          <w:sz w:val="22"/>
          <w:szCs w:val="22"/>
          <w:lang w:eastAsia="en-AU"/>
        </w:rPr>
      </w:pPr>
      <w:r w:rsidRPr="00EE278A">
        <w:rPr>
          <w:rFonts w:ascii="Calibri" w:eastAsia="Times New Roman" w:hAnsi="Calibri" w:cs="Calibri"/>
          <w:color w:val="000000"/>
          <w:spacing w:val="2"/>
          <w:sz w:val="22"/>
          <w:szCs w:val="22"/>
          <w:lang w:eastAsia="en-AU"/>
        </w:rPr>
        <w:t xml:space="preserve">It is important that </w:t>
      </w:r>
      <w:r>
        <w:rPr>
          <w:rFonts w:ascii="Calibri" w:eastAsia="Times New Roman" w:hAnsi="Calibri" w:cs="Calibri"/>
          <w:color w:val="000000"/>
          <w:spacing w:val="2"/>
          <w:sz w:val="22"/>
          <w:szCs w:val="22"/>
          <w:lang w:eastAsia="en-AU"/>
        </w:rPr>
        <w:t>our</w:t>
      </w:r>
      <w:r w:rsidRPr="00EE278A">
        <w:rPr>
          <w:rFonts w:ascii="Calibri" w:eastAsia="Times New Roman" w:hAnsi="Calibri" w:cs="Calibri"/>
          <w:color w:val="000000"/>
          <w:spacing w:val="2"/>
          <w:sz w:val="22"/>
          <w:szCs w:val="22"/>
          <w:lang w:eastAsia="en-AU"/>
        </w:rPr>
        <w:t xml:space="preserve"> school community ha</w:t>
      </w:r>
      <w:r>
        <w:rPr>
          <w:rFonts w:ascii="Calibri" w:eastAsia="Times New Roman" w:hAnsi="Calibri" w:cs="Calibri"/>
          <w:color w:val="000000"/>
          <w:spacing w:val="2"/>
          <w:sz w:val="22"/>
          <w:szCs w:val="22"/>
          <w:lang w:eastAsia="en-AU"/>
        </w:rPr>
        <w:t>s</w:t>
      </w:r>
      <w:r w:rsidRPr="00EE278A">
        <w:rPr>
          <w:rFonts w:ascii="Calibri" w:eastAsia="Times New Roman" w:hAnsi="Calibri" w:cs="Calibri"/>
          <w:color w:val="000000"/>
          <w:spacing w:val="2"/>
          <w:sz w:val="22"/>
          <w:szCs w:val="22"/>
          <w:lang w:eastAsia="en-AU"/>
        </w:rPr>
        <w:t xml:space="preserve"> a shared understanding of the importance of attending school and protecting the safety and wellbeing</w:t>
      </w:r>
      <w:r>
        <w:rPr>
          <w:rFonts w:ascii="Calibri" w:eastAsia="Times New Roman" w:hAnsi="Calibri" w:cs="Calibri"/>
          <w:color w:val="000000"/>
          <w:spacing w:val="2"/>
          <w:sz w:val="22"/>
          <w:szCs w:val="22"/>
          <w:lang w:eastAsia="en-AU"/>
        </w:rPr>
        <w:t xml:space="preserve"> of children and young people</w:t>
      </w:r>
      <w:r w:rsidRPr="00EE278A">
        <w:rPr>
          <w:rFonts w:ascii="Calibri" w:eastAsia="Times New Roman" w:hAnsi="Calibri" w:cs="Calibri"/>
          <w:color w:val="000000"/>
          <w:spacing w:val="2"/>
          <w:sz w:val="22"/>
          <w:szCs w:val="22"/>
          <w:lang w:eastAsia="en-AU"/>
        </w:rPr>
        <w:t xml:space="preserve"> through the reporting and monitoring of absences. </w:t>
      </w:r>
    </w:p>
    <w:p w14:paraId="57ABA9D7" w14:textId="77777777" w:rsidR="00E47A07" w:rsidRPr="00EE278A" w:rsidRDefault="00E47A07" w:rsidP="00E47A07">
      <w:pPr>
        <w:suppressAutoHyphens/>
        <w:spacing w:before="120" w:after="120"/>
        <w:rPr>
          <w:rFonts w:ascii="Calibri" w:eastAsia="Times New Roman" w:hAnsi="Calibri" w:cs="Calibri"/>
          <w:color w:val="000000"/>
          <w:spacing w:val="2"/>
          <w:sz w:val="22"/>
          <w:szCs w:val="22"/>
          <w:lang w:eastAsia="en-AU"/>
        </w:rPr>
      </w:pPr>
      <w:r>
        <w:rPr>
          <w:rFonts w:ascii="Calibri" w:eastAsia="Times New Roman" w:hAnsi="Calibri" w:cs="Calibri"/>
          <w:color w:val="000000"/>
          <w:spacing w:val="2"/>
          <w:sz w:val="22"/>
          <w:szCs w:val="22"/>
          <w:lang w:eastAsia="en-AU"/>
        </w:rPr>
        <w:t>Franklin School</w:t>
      </w:r>
      <w:r w:rsidRPr="00EE278A">
        <w:rPr>
          <w:rFonts w:ascii="Calibri" w:eastAsia="Times New Roman" w:hAnsi="Calibri" w:cs="Calibri"/>
          <w:color w:val="000000"/>
          <w:spacing w:val="2"/>
          <w:sz w:val="22"/>
          <w:szCs w:val="22"/>
          <w:lang w:eastAsia="en-AU"/>
        </w:rPr>
        <w:t xml:space="preserve"> </w:t>
      </w:r>
      <w:r>
        <w:rPr>
          <w:rFonts w:ascii="Calibri" w:eastAsia="Times New Roman" w:hAnsi="Calibri" w:cs="Calibri"/>
          <w:color w:val="000000"/>
          <w:spacing w:val="2"/>
          <w:sz w:val="22"/>
          <w:szCs w:val="22"/>
          <w:lang w:eastAsia="en-AU"/>
        </w:rPr>
        <w:t>is committed to:</w:t>
      </w:r>
    </w:p>
    <w:p w14:paraId="6F9F8567" w14:textId="77777777" w:rsidR="00E47A07" w:rsidRDefault="00E47A07" w:rsidP="00E47A07">
      <w:pPr>
        <w:numPr>
          <w:ilvl w:val="0"/>
          <w:numId w:val="18"/>
        </w:numPr>
        <w:suppressAutoHyphens/>
        <w:spacing w:before="120" w:after="120"/>
        <w:rPr>
          <w:rFonts w:ascii="Calibri" w:eastAsia="Times New Roman" w:hAnsi="Calibri" w:cs="Calibri"/>
          <w:color w:val="000000"/>
          <w:spacing w:val="2"/>
          <w:sz w:val="22"/>
          <w:szCs w:val="22"/>
          <w:lang w:eastAsia="en-AU"/>
        </w:rPr>
      </w:pPr>
      <w:r w:rsidRPr="00EE278A">
        <w:rPr>
          <w:rFonts w:ascii="Calibri" w:eastAsia="Times New Roman" w:hAnsi="Calibri" w:cs="Calibri"/>
          <w:color w:val="000000"/>
          <w:spacing w:val="2"/>
          <w:sz w:val="22"/>
          <w:szCs w:val="22"/>
          <w:lang w:eastAsia="en-AU"/>
        </w:rPr>
        <w:t xml:space="preserve">promoting </w:t>
      </w:r>
      <w:r>
        <w:rPr>
          <w:rFonts w:ascii="Calibri" w:eastAsia="Times New Roman" w:hAnsi="Calibri" w:cs="Calibri"/>
          <w:color w:val="000000"/>
          <w:spacing w:val="2"/>
          <w:sz w:val="22"/>
          <w:szCs w:val="22"/>
          <w:lang w:eastAsia="en-AU"/>
        </w:rPr>
        <w:t>positive</w:t>
      </w:r>
      <w:r w:rsidRPr="00EE278A">
        <w:rPr>
          <w:rFonts w:ascii="Calibri" w:eastAsia="Times New Roman" w:hAnsi="Calibri" w:cs="Calibri"/>
          <w:color w:val="000000"/>
          <w:spacing w:val="2"/>
          <w:sz w:val="22"/>
          <w:szCs w:val="22"/>
          <w:lang w:eastAsia="en-AU"/>
        </w:rPr>
        <w:t xml:space="preserve"> </w:t>
      </w:r>
      <w:r>
        <w:rPr>
          <w:rFonts w:ascii="Calibri" w:eastAsia="Times New Roman" w:hAnsi="Calibri" w:cs="Calibri"/>
          <w:color w:val="000000"/>
          <w:spacing w:val="2"/>
          <w:sz w:val="22"/>
          <w:szCs w:val="22"/>
          <w:lang w:eastAsia="en-AU"/>
        </w:rPr>
        <w:t xml:space="preserve">attendance and setting clear </w:t>
      </w:r>
      <w:proofErr w:type="gramStart"/>
      <w:r>
        <w:rPr>
          <w:rFonts w:ascii="Calibri" w:eastAsia="Times New Roman" w:hAnsi="Calibri" w:cs="Calibri"/>
          <w:color w:val="000000"/>
          <w:spacing w:val="2"/>
          <w:sz w:val="22"/>
          <w:szCs w:val="22"/>
          <w:lang w:eastAsia="en-AU"/>
        </w:rPr>
        <w:t>expectations</w:t>
      </w:r>
      <w:r w:rsidRPr="00EE278A">
        <w:rPr>
          <w:rFonts w:ascii="Calibri" w:eastAsia="Times New Roman" w:hAnsi="Calibri" w:cs="Calibri"/>
          <w:color w:val="000000"/>
          <w:spacing w:val="2"/>
          <w:sz w:val="22"/>
          <w:szCs w:val="22"/>
          <w:lang w:eastAsia="en-AU"/>
        </w:rPr>
        <w:t>;</w:t>
      </w:r>
      <w:proofErr w:type="gramEnd"/>
      <w:r w:rsidRPr="00EE278A">
        <w:rPr>
          <w:rFonts w:ascii="Calibri" w:eastAsia="Times New Roman" w:hAnsi="Calibri" w:cs="Calibri"/>
          <w:color w:val="000000"/>
          <w:spacing w:val="2"/>
          <w:sz w:val="22"/>
          <w:szCs w:val="22"/>
          <w:lang w:eastAsia="en-AU"/>
        </w:rPr>
        <w:t xml:space="preserve"> </w:t>
      </w:r>
    </w:p>
    <w:p w14:paraId="55CDBAA0" w14:textId="77777777" w:rsidR="00E47A07" w:rsidRPr="00EE278A" w:rsidRDefault="00E47A07" w:rsidP="00E47A07">
      <w:pPr>
        <w:numPr>
          <w:ilvl w:val="0"/>
          <w:numId w:val="18"/>
        </w:numPr>
        <w:suppressAutoHyphens/>
        <w:spacing w:before="120" w:after="120"/>
        <w:rPr>
          <w:rFonts w:ascii="Calibri" w:eastAsia="Times New Roman" w:hAnsi="Calibri" w:cs="Calibri"/>
          <w:color w:val="000000"/>
          <w:spacing w:val="2"/>
          <w:sz w:val="22"/>
          <w:szCs w:val="22"/>
          <w:lang w:eastAsia="en-AU"/>
        </w:rPr>
      </w:pPr>
      <w:r>
        <w:rPr>
          <w:rFonts w:ascii="Calibri" w:eastAsia="Times New Roman" w:hAnsi="Calibri" w:cs="Calibri"/>
          <w:color w:val="000000"/>
          <w:spacing w:val="2"/>
          <w:sz w:val="22"/>
          <w:szCs w:val="22"/>
          <w:lang w:eastAsia="en-AU"/>
        </w:rPr>
        <w:t xml:space="preserve">recording daily attendance in the School Administration System (SAS), the official student enrolment and attendance register </w:t>
      </w:r>
    </w:p>
    <w:p w14:paraId="507D6FDB" w14:textId="77777777" w:rsidR="00E47A07" w:rsidRPr="00EE278A" w:rsidRDefault="00E47A07" w:rsidP="00E47A07">
      <w:pPr>
        <w:numPr>
          <w:ilvl w:val="0"/>
          <w:numId w:val="18"/>
        </w:numPr>
        <w:suppressAutoHyphens/>
        <w:spacing w:before="120" w:after="120"/>
        <w:rPr>
          <w:rFonts w:ascii="Calibri" w:eastAsia="Times New Roman" w:hAnsi="Calibri" w:cs="Calibri"/>
          <w:color w:val="000000"/>
          <w:spacing w:val="2"/>
          <w:sz w:val="22"/>
          <w:szCs w:val="22"/>
          <w:lang w:eastAsia="en-AU"/>
        </w:rPr>
      </w:pPr>
      <w:r>
        <w:rPr>
          <w:rFonts w:ascii="Calibri" w:eastAsia="Times New Roman" w:hAnsi="Calibri" w:cs="Calibri"/>
          <w:color w:val="000000"/>
          <w:spacing w:val="2"/>
          <w:sz w:val="22"/>
          <w:szCs w:val="22"/>
          <w:lang w:eastAsia="en-AU"/>
        </w:rPr>
        <w:t>ensuring</w:t>
      </w:r>
      <w:r w:rsidRPr="00EE278A">
        <w:rPr>
          <w:rFonts w:ascii="Calibri" w:eastAsia="Times New Roman" w:hAnsi="Calibri" w:cs="Calibri"/>
          <w:color w:val="000000"/>
          <w:spacing w:val="2"/>
          <w:sz w:val="22"/>
          <w:szCs w:val="22"/>
          <w:lang w:eastAsia="en-AU"/>
        </w:rPr>
        <w:t xml:space="preserve"> children </w:t>
      </w:r>
      <w:r>
        <w:rPr>
          <w:rFonts w:ascii="Calibri" w:eastAsia="Times New Roman" w:hAnsi="Calibri" w:cs="Calibri"/>
          <w:color w:val="000000"/>
          <w:spacing w:val="2"/>
          <w:sz w:val="22"/>
          <w:szCs w:val="22"/>
          <w:lang w:eastAsia="en-AU"/>
        </w:rPr>
        <w:t>remain</w:t>
      </w:r>
      <w:r w:rsidRPr="00EE278A">
        <w:rPr>
          <w:rFonts w:ascii="Calibri" w:eastAsia="Times New Roman" w:hAnsi="Calibri" w:cs="Calibri"/>
          <w:color w:val="000000"/>
          <w:spacing w:val="2"/>
          <w:sz w:val="22"/>
          <w:szCs w:val="22"/>
          <w:lang w:eastAsia="en-AU"/>
        </w:rPr>
        <w:t xml:space="preserve"> enrolled and attend school all day, every school </w:t>
      </w:r>
      <w:proofErr w:type="gramStart"/>
      <w:r w:rsidRPr="00EE278A">
        <w:rPr>
          <w:rFonts w:ascii="Calibri" w:eastAsia="Times New Roman" w:hAnsi="Calibri" w:cs="Calibri"/>
          <w:color w:val="000000"/>
          <w:spacing w:val="2"/>
          <w:sz w:val="22"/>
          <w:szCs w:val="22"/>
          <w:lang w:eastAsia="en-AU"/>
        </w:rPr>
        <w:t>day;</w:t>
      </w:r>
      <w:proofErr w:type="gramEnd"/>
    </w:p>
    <w:p w14:paraId="7738F554" w14:textId="77777777" w:rsidR="00E47A07" w:rsidRPr="00EE278A" w:rsidRDefault="00E47A07" w:rsidP="00E47A07">
      <w:pPr>
        <w:numPr>
          <w:ilvl w:val="0"/>
          <w:numId w:val="18"/>
        </w:numPr>
        <w:suppressAutoHyphens/>
        <w:spacing w:before="120" w:after="120"/>
        <w:rPr>
          <w:rFonts w:ascii="Calibri" w:eastAsia="Times New Roman" w:hAnsi="Calibri" w:cs="Calibri"/>
          <w:color w:val="000000"/>
          <w:spacing w:val="2"/>
          <w:sz w:val="22"/>
          <w:szCs w:val="22"/>
          <w:lang w:eastAsia="en-AU"/>
        </w:rPr>
      </w:pPr>
      <w:r>
        <w:rPr>
          <w:rFonts w:ascii="Calibri" w:eastAsia="Times New Roman" w:hAnsi="Calibri" w:cs="Calibri"/>
          <w:color w:val="000000"/>
          <w:spacing w:val="2"/>
          <w:sz w:val="22"/>
          <w:szCs w:val="22"/>
          <w:lang w:eastAsia="en-AU"/>
        </w:rPr>
        <w:t xml:space="preserve">closely </w:t>
      </w:r>
      <w:r w:rsidRPr="00EE278A">
        <w:rPr>
          <w:rFonts w:ascii="Calibri" w:eastAsia="Times New Roman" w:hAnsi="Calibri" w:cs="Calibri"/>
          <w:color w:val="000000"/>
          <w:spacing w:val="2"/>
          <w:sz w:val="22"/>
          <w:szCs w:val="22"/>
          <w:lang w:eastAsia="en-AU"/>
        </w:rPr>
        <w:t>monitor</w:t>
      </w:r>
      <w:r>
        <w:rPr>
          <w:rFonts w:ascii="Calibri" w:eastAsia="Times New Roman" w:hAnsi="Calibri" w:cs="Calibri"/>
          <w:color w:val="000000"/>
          <w:spacing w:val="2"/>
          <w:sz w:val="22"/>
          <w:szCs w:val="22"/>
          <w:lang w:eastAsia="en-AU"/>
        </w:rPr>
        <w:t>ing</w:t>
      </w:r>
      <w:r w:rsidRPr="00EE278A">
        <w:rPr>
          <w:rFonts w:ascii="Calibri" w:eastAsia="Times New Roman" w:hAnsi="Calibri" w:cs="Calibri"/>
          <w:color w:val="000000"/>
          <w:spacing w:val="2"/>
          <w:sz w:val="22"/>
          <w:szCs w:val="22"/>
          <w:lang w:eastAsia="en-AU"/>
        </w:rPr>
        <w:t>, communicat</w:t>
      </w:r>
      <w:r>
        <w:rPr>
          <w:rFonts w:ascii="Calibri" w:eastAsia="Times New Roman" w:hAnsi="Calibri" w:cs="Calibri"/>
          <w:color w:val="000000"/>
          <w:spacing w:val="2"/>
          <w:sz w:val="22"/>
          <w:szCs w:val="22"/>
          <w:lang w:eastAsia="en-AU"/>
        </w:rPr>
        <w:t>ing</w:t>
      </w:r>
      <w:r w:rsidRPr="00EE278A">
        <w:rPr>
          <w:rFonts w:ascii="Calibri" w:eastAsia="Times New Roman" w:hAnsi="Calibri" w:cs="Calibri"/>
          <w:color w:val="000000"/>
          <w:spacing w:val="2"/>
          <w:sz w:val="22"/>
          <w:szCs w:val="22"/>
          <w:lang w:eastAsia="en-AU"/>
        </w:rPr>
        <w:t xml:space="preserve"> and implement</w:t>
      </w:r>
      <w:r>
        <w:rPr>
          <w:rFonts w:ascii="Calibri" w:eastAsia="Times New Roman" w:hAnsi="Calibri" w:cs="Calibri"/>
          <w:color w:val="000000"/>
          <w:spacing w:val="2"/>
          <w:sz w:val="22"/>
          <w:szCs w:val="22"/>
          <w:lang w:eastAsia="en-AU"/>
        </w:rPr>
        <w:t>ing</w:t>
      </w:r>
      <w:r w:rsidRPr="00EE278A">
        <w:rPr>
          <w:rFonts w:ascii="Calibri" w:eastAsia="Times New Roman" w:hAnsi="Calibri" w:cs="Calibri"/>
          <w:color w:val="000000"/>
          <w:spacing w:val="2"/>
          <w:sz w:val="22"/>
          <w:szCs w:val="22"/>
          <w:lang w:eastAsia="en-AU"/>
        </w:rPr>
        <w:t xml:space="preserve"> strategies to improve regular school </w:t>
      </w:r>
      <w:proofErr w:type="gramStart"/>
      <w:r w:rsidRPr="00EE278A">
        <w:rPr>
          <w:rFonts w:ascii="Calibri" w:eastAsia="Times New Roman" w:hAnsi="Calibri" w:cs="Calibri"/>
          <w:color w:val="000000"/>
          <w:spacing w:val="2"/>
          <w:sz w:val="22"/>
          <w:szCs w:val="22"/>
          <w:lang w:eastAsia="en-AU"/>
        </w:rPr>
        <w:t>attendance;</w:t>
      </w:r>
      <w:proofErr w:type="gramEnd"/>
      <w:r w:rsidRPr="00EE278A">
        <w:rPr>
          <w:rFonts w:ascii="Calibri" w:eastAsia="Times New Roman" w:hAnsi="Calibri" w:cs="Calibri"/>
          <w:color w:val="000000"/>
          <w:spacing w:val="2"/>
          <w:sz w:val="22"/>
          <w:szCs w:val="22"/>
          <w:lang w:eastAsia="en-AU"/>
        </w:rPr>
        <w:t xml:space="preserve"> </w:t>
      </w:r>
    </w:p>
    <w:p w14:paraId="5F289060" w14:textId="77777777" w:rsidR="00E47A07" w:rsidRDefault="00E47A07" w:rsidP="00E47A07">
      <w:pPr>
        <w:numPr>
          <w:ilvl w:val="0"/>
          <w:numId w:val="18"/>
        </w:numPr>
        <w:suppressAutoHyphens/>
        <w:spacing w:before="120" w:after="120"/>
        <w:rPr>
          <w:rFonts w:ascii="Calibri" w:eastAsia="Times New Roman" w:hAnsi="Calibri" w:cs="Calibri"/>
          <w:color w:val="000000"/>
          <w:spacing w:val="2"/>
          <w:sz w:val="22"/>
          <w:szCs w:val="22"/>
          <w:lang w:eastAsia="en-AU"/>
        </w:rPr>
      </w:pPr>
      <w:r>
        <w:rPr>
          <w:rFonts w:ascii="Calibri" w:eastAsia="Times New Roman" w:hAnsi="Calibri" w:cs="Calibri"/>
          <w:color w:val="000000"/>
          <w:spacing w:val="2"/>
          <w:sz w:val="22"/>
          <w:szCs w:val="22"/>
          <w:lang w:eastAsia="en-AU"/>
        </w:rPr>
        <w:t xml:space="preserve">working </w:t>
      </w:r>
      <w:r w:rsidRPr="00290FBA">
        <w:rPr>
          <w:rFonts w:ascii="Calibri" w:eastAsia="Times New Roman" w:hAnsi="Calibri" w:cs="Calibri"/>
          <w:color w:val="000000"/>
          <w:spacing w:val="2"/>
          <w:sz w:val="22"/>
          <w:szCs w:val="22"/>
          <w:lang w:eastAsia="en-AU"/>
        </w:rPr>
        <w:t>proactively</w:t>
      </w:r>
      <w:r>
        <w:rPr>
          <w:rFonts w:ascii="Calibri" w:eastAsia="Times New Roman" w:hAnsi="Calibri" w:cs="Calibri"/>
          <w:color w:val="000000"/>
          <w:spacing w:val="2"/>
          <w:sz w:val="22"/>
          <w:szCs w:val="22"/>
          <w:lang w:eastAsia="en-AU"/>
        </w:rPr>
        <w:t xml:space="preserve"> to</w:t>
      </w:r>
      <w:r w:rsidRPr="00290FBA">
        <w:rPr>
          <w:rFonts w:ascii="Calibri" w:eastAsia="Times New Roman" w:hAnsi="Calibri" w:cs="Calibri"/>
          <w:color w:val="000000"/>
          <w:spacing w:val="2"/>
          <w:sz w:val="22"/>
          <w:szCs w:val="22"/>
          <w:lang w:eastAsia="en-AU"/>
        </w:rPr>
        <w:t xml:space="preserve"> identify individual students and groups of students who are vulnerable and whose attendance is</w:t>
      </w:r>
      <w:r>
        <w:rPr>
          <w:rFonts w:ascii="Calibri" w:eastAsia="Times New Roman" w:hAnsi="Calibri" w:cs="Calibri"/>
          <w:color w:val="000000"/>
          <w:spacing w:val="2"/>
          <w:sz w:val="22"/>
          <w:szCs w:val="22"/>
          <w:lang w:eastAsia="en-AU"/>
        </w:rPr>
        <w:t xml:space="preserve"> </w:t>
      </w:r>
      <w:proofErr w:type="gramStart"/>
      <w:r w:rsidRPr="00290FBA">
        <w:rPr>
          <w:rFonts w:ascii="Calibri" w:eastAsia="Times New Roman" w:hAnsi="Calibri" w:cs="Calibri"/>
          <w:color w:val="000000"/>
          <w:spacing w:val="2"/>
          <w:sz w:val="22"/>
          <w:szCs w:val="22"/>
          <w:lang w:eastAsia="en-AU"/>
        </w:rPr>
        <w:t>low</w:t>
      </w:r>
      <w:r>
        <w:rPr>
          <w:rFonts w:ascii="Calibri" w:eastAsia="Times New Roman" w:hAnsi="Calibri" w:cs="Calibri"/>
          <w:color w:val="000000"/>
          <w:spacing w:val="2"/>
          <w:sz w:val="22"/>
          <w:szCs w:val="22"/>
          <w:lang w:eastAsia="en-AU"/>
        </w:rPr>
        <w:t>;</w:t>
      </w:r>
      <w:proofErr w:type="gramEnd"/>
    </w:p>
    <w:p w14:paraId="32378C44" w14:textId="77777777" w:rsidR="00E47A07" w:rsidRDefault="00E47A07" w:rsidP="00E47A07">
      <w:pPr>
        <w:numPr>
          <w:ilvl w:val="0"/>
          <w:numId w:val="18"/>
        </w:numPr>
        <w:suppressAutoHyphens/>
        <w:spacing w:before="120" w:after="120"/>
        <w:rPr>
          <w:rFonts w:ascii="Calibri" w:eastAsia="Times New Roman" w:hAnsi="Calibri" w:cs="Calibri"/>
          <w:color w:val="000000"/>
          <w:spacing w:val="2"/>
          <w:sz w:val="22"/>
          <w:szCs w:val="22"/>
          <w:lang w:eastAsia="en-AU"/>
        </w:rPr>
      </w:pPr>
      <w:r w:rsidRPr="00290FBA">
        <w:rPr>
          <w:rFonts w:ascii="Calibri" w:eastAsia="Times New Roman" w:hAnsi="Calibri" w:cs="Calibri"/>
          <w:color w:val="000000"/>
          <w:spacing w:val="2"/>
          <w:sz w:val="22"/>
          <w:szCs w:val="22"/>
          <w:lang w:eastAsia="en-AU"/>
        </w:rPr>
        <w:t>work</w:t>
      </w:r>
      <w:r>
        <w:rPr>
          <w:rFonts w:ascii="Calibri" w:eastAsia="Times New Roman" w:hAnsi="Calibri" w:cs="Calibri"/>
          <w:color w:val="000000"/>
          <w:spacing w:val="2"/>
          <w:sz w:val="22"/>
          <w:szCs w:val="22"/>
          <w:lang w:eastAsia="en-AU"/>
        </w:rPr>
        <w:t>ing</w:t>
      </w:r>
      <w:r w:rsidRPr="00290FBA">
        <w:rPr>
          <w:rFonts w:ascii="Calibri" w:eastAsia="Times New Roman" w:hAnsi="Calibri" w:cs="Calibri"/>
          <w:color w:val="000000"/>
          <w:spacing w:val="2"/>
          <w:sz w:val="22"/>
          <w:szCs w:val="22"/>
          <w:lang w:eastAsia="en-AU"/>
        </w:rPr>
        <w:t xml:space="preserve"> together with students and their parents to improve their attendance through a range of interventions and supports</w:t>
      </w:r>
      <w:bookmarkStart w:id="1" w:name="_Hlk43696954"/>
      <w:bookmarkEnd w:id="0"/>
      <w:r>
        <w:rPr>
          <w:rFonts w:ascii="Calibri" w:eastAsia="Times New Roman" w:hAnsi="Calibri" w:cs="Calibri"/>
          <w:color w:val="000000"/>
          <w:spacing w:val="2"/>
          <w:sz w:val="22"/>
          <w:szCs w:val="22"/>
          <w:lang w:eastAsia="en-AU"/>
        </w:rPr>
        <w:t>; and</w:t>
      </w:r>
    </w:p>
    <w:p w14:paraId="180CDAEE" w14:textId="77777777" w:rsidR="00E47A07" w:rsidRPr="00290FBA" w:rsidRDefault="00E47A07" w:rsidP="00E47A07">
      <w:pPr>
        <w:numPr>
          <w:ilvl w:val="0"/>
          <w:numId w:val="18"/>
        </w:numPr>
        <w:suppressAutoHyphens/>
        <w:spacing w:before="120" w:after="120"/>
        <w:rPr>
          <w:rFonts w:ascii="Calibri" w:eastAsia="Times New Roman" w:hAnsi="Calibri" w:cs="Calibri"/>
          <w:color w:val="000000"/>
          <w:spacing w:val="2"/>
          <w:sz w:val="22"/>
          <w:szCs w:val="22"/>
          <w:lang w:eastAsia="en-AU"/>
        </w:rPr>
      </w:pPr>
      <w:r>
        <w:rPr>
          <w:rFonts w:ascii="Calibri" w:eastAsia="Times New Roman" w:hAnsi="Calibri" w:cs="Calibri"/>
          <w:color w:val="000000"/>
          <w:spacing w:val="2"/>
          <w:sz w:val="22"/>
          <w:szCs w:val="22"/>
          <w:lang w:eastAsia="en-AU"/>
        </w:rPr>
        <w:t>ensuring that the school community understand that</w:t>
      </w:r>
      <w:r w:rsidRPr="00EE278A">
        <w:rPr>
          <w:rFonts w:ascii="Calibri" w:eastAsia="Times New Roman" w:hAnsi="Calibri" w:cs="Calibri"/>
          <w:color w:val="000000"/>
          <w:spacing w:val="2"/>
          <w:sz w:val="22"/>
          <w:szCs w:val="22"/>
          <w:lang w:eastAsia="en-AU"/>
        </w:rPr>
        <w:t xml:space="preserve"> attendance at school </w:t>
      </w:r>
      <w:r>
        <w:rPr>
          <w:rFonts w:ascii="Calibri" w:eastAsia="Times New Roman" w:hAnsi="Calibri" w:cs="Calibri"/>
          <w:color w:val="000000"/>
          <w:spacing w:val="2"/>
          <w:sz w:val="22"/>
          <w:szCs w:val="22"/>
          <w:lang w:eastAsia="en-AU"/>
        </w:rPr>
        <w:t xml:space="preserve">everyone’s </w:t>
      </w:r>
      <w:r w:rsidRPr="00EE278A">
        <w:rPr>
          <w:rFonts w:ascii="Calibri" w:eastAsia="Times New Roman" w:hAnsi="Calibri" w:cs="Calibri"/>
          <w:color w:val="000000"/>
          <w:spacing w:val="2"/>
          <w:sz w:val="22"/>
          <w:szCs w:val="22"/>
          <w:lang w:eastAsia="en-AU"/>
        </w:rPr>
        <w:t>responsibility</w:t>
      </w:r>
      <w:r>
        <w:rPr>
          <w:rFonts w:ascii="Calibri" w:eastAsia="Times New Roman" w:hAnsi="Calibri" w:cs="Calibri"/>
          <w:color w:val="000000"/>
          <w:spacing w:val="2"/>
          <w:sz w:val="22"/>
          <w:szCs w:val="22"/>
          <w:lang w:eastAsia="en-AU"/>
        </w:rPr>
        <w:t>.</w:t>
      </w:r>
    </w:p>
    <w:bookmarkEnd w:id="1"/>
    <w:p w14:paraId="4037A837" w14:textId="77777777" w:rsidR="00E47A07" w:rsidRPr="00CC38AA" w:rsidRDefault="00E47A07" w:rsidP="00E47A07">
      <w:pPr>
        <w:spacing w:before="240" w:after="120"/>
        <w:rPr>
          <w:rFonts w:ascii="Calibri" w:eastAsia="Times New Roman" w:hAnsi="Calibri" w:cs="Calibri"/>
          <w:b/>
          <w:bCs/>
          <w:i/>
          <w:iCs/>
          <w:color w:val="000000"/>
          <w:spacing w:val="2"/>
          <w:sz w:val="22"/>
          <w:szCs w:val="22"/>
        </w:rPr>
      </w:pPr>
      <w:r>
        <w:rPr>
          <w:rFonts w:ascii="Calibri" w:hAnsi="Calibri" w:cs="Arial"/>
          <w:b/>
          <w:bCs/>
          <w:color w:val="262626" w:themeColor="text1" w:themeTint="D9"/>
          <w:sz w:val="22"/>
          <w:szCs w:val="21"/>
        </w:rPr>
        <w:t>L</w:t>
      </w:r>
      <w:r w:rsidRPr="00CC38AA">
        <w:rPr>
          <w:rFonts w:ascii="Calibri" w:hAnsi="Calibri" w:cs="Arial"/>
          <w:b/>
          <w:bCs/>
          <w:color w:val="262626" w:themeColor="text1" w:themeTint="D9"/>
          <w:sz w:val="22"/>
          <w:szCs w:val="21"/>
        </w:rPr>
        <w:t>ate arrivals and early leavers</w:t>
      </w:r>
      <w:r>
        <w:rPr>
          <w:rFonts w:ascii="Calibri" w:hAnsi="Calibri" w:cs="Arial"/>
          <w:b/>
          <w:bCs/>
          <w:color w:val="262626" w:themeColor="text1" w:themeTint="D9"/>
          <w:sz w:val="22"/>
          <w:szCs w:val="21"/>
        </w:rPr>
        <w:t xml:space="preserve"> </w:t>
      </w:r>
    </w:p>
    <w:p w14:paraId="323D11F5" w14:textId="77777777" w:rsidR="00E47A07" w:rsidRPr="00CC38AA" w:rsidRDefault="00E47A07" w:rsidP="00E47A07">
      <w:pPr>
        <w:spacing w:before="120" w:after="120"/>
        <w:rPr>
          <w:rFonts w:ascii="Calibri" w:eastAsia="Times New Roman" w:hAnsi="Calibri" w:cs="Calibri"/>
          <w:color w:val="000000"/>
          <w:spacing w:val="2"/>
          <w:sz w:val="22"/>
          <w:szCs w:val="22"/>
        </w:rPr>
      </w:pPr>
      <w:r w:rsidRPr="00CC38AA">
        <w:rPr>
          <w:rFonts w:ascii="Calibri" w:eastAsia="Times New Roman" w:hAnsi="Calibri" w:cs="Calibri"/>
          <w:color w:val="000000"/>
          <w:spacing w:val="2"/>
          <w:sz w:val="22"/>
          <w:szCs w:val="22"/>
        </w:rPr>
        <w:lastRenderedPageBreak/>
        <w:t xml:space="preserve">Students are expected to be at school from </w:t>
      </w:r>
      <w:r>
        <w:rPr>
          <w:rFonts w:ascii="Calibri" w:eastAsia="Times New Roman" w:hAnsi="Calibri" w:cs="Calibri"/>
          <w:color w:val="000000"/>
          <w:spacing w:val="2"/>
          <w:sz w:val="22"/>
          <w:szCs w:val="22"/>
        </w:rPr>
        <w:t>8:55</w:t>
      </w:r>
      <w:r w:rsidRPr="00CC38AA">
        <w:rPr>
          <w:rFonts w:ascii="Calibri" w:eastAsia="Times New Roman" w:hAnsi="Calibri" w:cs="Calibri"/>
          <w:color w:val="000000"/>
          <w:spacing w:val="2"/>
          <w:sz w:val="22"/>
          <w:szCs w:val="22"/>
        </w:rPr>
        <w:t>am each morning in time for the daily roll call.</w:t>
      </w:r>
    </w:p>
    <w:p w14:paraId="6BE6C4E2" w14:textId="77777777" w:rsidR="00E47A07" w:rsidRPr="00CC38AA" w:rsidRDefault="00E47A07" w:rsidP="00E47A07">
      <w:pPr>
        <w:spacing w:before="120" w:after="120"/>
        <w:rPr>
          <w:rFonts w:ascii="Calibri" w:eastAsia="Times New Roman" w:hAnsi="Calibri" w:cs="Calibri"/>
          <w:color w:val="000000"/>
          <w:spacing w:val="2"/>
          <w:sz w:val="22"/>
          <w:szCs w:val="22"/>
        </w:rPr>
      </w:pPr>
      <w:r w:rsidRPr="00CC38AA">
        <w:rPr>
          <w:rFonts w:ascii="Calibri" w:eastAsia="Times New Roman" w:hAnsi="Calibri" w:cs="Calibri"/>
          <w:color w:val="000000"/>
          <w:spacing w:val="2"/>
          <w:sz w:val="22"/>
          <w:szCs w:val="22"/>
        </w:rPr>
        <w:t xml:space="preserve">If a student arrives at school from </w:t>
      </w:r>
      <w:r>
        <w:rPr>
          <w:rFonts w:ascii="Calibri" w:eastAsia="Times New Roman" w:hAnsi="Calibri" w:cs="Calibri"/>
          <w:color w:val="000000"/>
          <w:spacing w:val="2"/>
          <w:sz w:val="22"/>
          <w:szCs w:val="22"/>
        </w:rPr>
        <w:t>9:10</w:t>
      </w:r>
      <w:r w:rsidRPr="00CC38AA">
        <w:rPr>
          <w:rFonts w:ascii="Calibri" w:eastAsia="Times New Roman" w:hAnsi="Calibri" w:cs="Calibri"/>
          <w:color w:val="000000"/>
          <w:spacing w:val="2"/>
          <w:sz w:val="22"/>
          <w:szCs w:val="22"/>
        </w:rPr>
        <w:t>am onwards</w:t>
      </w:r>
      <w:r>
        <w:rPr>
          <w:rFonts w:ascii="Calibri" w:eastAsia="Times New Roman" w:hAnsi="Calibri" w:cs="Calibri"/>
          <w:color w:val="000000"/>
          <w:spacing w:val="2"/>
          <w:sz w:val="22"/>
          <w:szCs w:val="22"/>
        </w:rPr>
        <w:t xml:space="preserve">, </w:t>
      </w:r>
      <w:r w:rsidRPr="00CC38AA">
        <w:rPr>
          <w:rFonts w:ascii="Calibri" w:eastAsia="Times New Roman" w:hAnsi="Calibri" w:cs="Calibri"/>
          <w:color w:val="000000"/>
          <w:spacing w:val="2"/>
          <w:sz w:val="22"/>
          <w:szCs w:val="22"/>
        </w:rPr>
        <w:t xml:space="preserve">they need to sign in at the front office to receive a late note.  </w:t>
      </w:r>
      <w:r>
        <w:rPr>
          <w:rFonts w:ascii="Calibri" w:eastAsia="Times New Roman" w:hAnsi="Calibri" w:cs="Calibri"/>
          <w:color w:val="000000"/>
          <w:spacing w:val="2"/>
          <w:sz w:val="22"/>
          <w:szCs w:val="22"/>
        </w:rPr>
        <w:t>Parents</w:t>
      </w:r>
      <w:r w:rsidRPr="00CC38AA">
        <w:rPr>
          <w:rFonts w:ascii="Calibri" w:eastAsia="Times New Roman" w:hAnsi="Calibri" w:cs="Calibri"/>
          <w:color w:val="000000"/>
          <w:spacing w:val="2"/>
          <w:sz w:val="22"/>
          <w:szCs w:val="22"/>
        </w:rPr>
        <w:t xml:space="preserve"> are expected to provide a reason for their </w:t>
      </w:r>
      <w:r>
        <w:rPr>
          <w:rFonts w:ascii="Calibri" w:eastAsia="Times New Roman" w:hAnsi="Calibri" w:cs="Calibri"/>
          <w:color w:val="000000"/>
          <w:spacing w:val="2"/>
          <w:sz w:val="22"/>
          <w:szCs w:val="22"/>
        </w:rPr>
        <w:t xml:space="preserve">child’s </w:t>
      </w:r>
      <w:r w:rsidRPr="00CC38AA">
        <w:rPr>
          <w:rFonts w:ascii="Calibri" w:eastAsia="Times New Roman" w:hAnsi="Calibri" w:cs="Calibri"/>
          <w:color w:val="000000"/>
          <w:spacing w:val="2"/>
          <w:sz w:val="22"/>
          <w:szCs w:val="22"/>
        </w:rPr>
        <w:t>late</w:t>
      </w:r>
      <w:r>
        <w:rPr>
          <w:rFonts w:ascii="Calibri" w:eastAsia="Times New Roman" w:hAnsi="Calibri" w:cs="Calibri"/>
          <w:color w:val="000000"/>
          <w:spacing w:val="2"/>
          <w:sz w:val="22"/>
          <w:szCs w:val="22"/>
        </w:rPr>
        <w:t xml:space="preserve"> arrival</w:t>
      </w:r>
      <w:r w:rsidRPr="00CC38AA">
        <w:rPr>
          <w:rFonts w:ascii="Calibri" w:eastAsia="Times New Roman" w:hAnsi="Calibri" w:cs="Calibri"/>
          <w:color w:val="000000"/>
          <w:spacing w:val="2"/>
          <w:sz w:val="22"/>
          <w:szCs w:val="22"/>
        </w:rPr>
        <w:t>. If a valid reason</w:t>
      </w:r>
      <w:r>
        <w:rPr>
          <w:rFonts w:ascii="Calibri" w:eastAsia="Times New Roman" w:hAnsi="Calibri" w:cs="Calibri"/>
          <w:color w:val="000000"/>
          <w:spacing w:val="2"/>
          <w:sz w:val="22"/>
          <w:szCs w:val="22"/>
        </w:rPr>
        <w:t xml:space="preserve"> is not provided</w:t>
      </w:r>
      <w:r w:rsidRPr="00CC38AA">
        <w:rPr>
          <w:rFonts w:ascii="Calibri" w:eastAsia="Times New Roman" w:hAnsi="Calibri" w:cs="Calibri"/>
          <w:color w:val="000000"/>
          <w:spacing w:val="2"/>
          <w:sz w:val="22"/>
          <w:szCs w:val="22"/>
        </w:rPr>
        <w:t>, their late arrival (absence) will be recorded as ‘absent-unexplained’.</w:t>
      </w:r>
    </w:p>
    <w:p w14:paraId="0F1C0CFD" w14:textId="77777777" w:rsidR="00E47A07" w:rsidRDefault="00E47A07" w:rsidP="00E47A07">
      <w:pPr>
        <w:spacing w:before="120" w:after="120"/>
        <w:rPr>
          <w:rFonts w:ascii="Calibri" w:eastAsia="Times New Roman" w:hAnsi="Calibri" w:cs="Calibri"/>
          <w:color w:val="000000"/>
          <w:spacing w:val="2"/>
          <w:sz w:val="22"/>
          <w:szCs w:val="22"/>
        </w:rPr>
      </w:pPr>
      <w:r w:rsidRPr="00155491">
        <w:rPr>
          <w:rFonts w:ascii="Calibri" w:eastAsia="Times New Roman" w:hAnsi="Calibri" w:cs="Calibri"/>
          <w:color w:val="000000"/>
          <w:spacing w:val="2"/>
          <w:sz w:val="22"/>
          <w:szCs w:val="22"/>
        </w:rPr>
        <w:t>Medical and dental appointments should be made outside of school hours where possible, however</w:t>
      </w:r>
      <w:r w:rsidRPr="00CC38AA">
        <w:rPr>
          <w:rFonts w:ascii="Calibri" w:eastAsia="Times New Roman" w:hAnsi="Calibri" w:cs="Calibri"/>
          <w:color w:val="000000"/>
          <w:spacing w:val="2"/>
          <w:sz w:val="22"/>
          <w:szCs w:val="22"/>
        </w:rPr>
        <w:t xml:space="preserve"> </w:t>
      </w:r>
      <w:r>
        <w:rPr>
          <w:rFonts w:ascii="Calibri" w:eastAsia="Times New Roman" w:hAnsi="Calibri" w:cs="Calibri"/>
          <w:color w:val="000000"/>
          <w:spacing w:val="2"/>
          <w:sz w:val="22"/>
          <w:szCs w:val="22"/>
        </w:rPr>
        <w:t>i</w:t>
      </w:r>
      <w:r w:rsidRPr="00CC38AA">
        <w:rPr>
          <w:rFonts w:ascii="Calibri" w:eastAsia="Times New Roman" w:hAnsi="Calibri" w:cs="Calibri"/>
          <w:color w:val="000000"/>
          <w:spacing w:val="2"/>
          <w:sz w:val="22"/>
          <w:szCs w:val="22"/>
        </w:rPr>
        <w:t xml:space="preserve">f a student needs to leave early, the parent/carer </w:t>
      </w:r>
      <w:r>
        <w:rPr>
          <w:rFonts w:ascii="Calibri" w:eastAsia="Times New Roman" w:hAnsi="Calibri" w:cs="Calibri"/>
          <w:color w:val="000000"/>
          <w:spacing w:val="2"/>
          <w:sz w:val="22"/>
          <w:szCs w:val="22"/>
        </w:rPr>
        <w:t>is required</w:t>
      </w:r>
      <w:r w:rsidRPr="00CC38AA">
        <w:rPr>
          <w:rFonts w:ascii="Calibri" w:eastAsia="Times New Roman" w:hAnsi="Calibri" w:cs="Calibri"/>
          <w:color w:val="000000"/>
          <w:spacing w:val="2"/>
          <w:sz w:val="22"/>
          <w:szCs w:val="22"/>
        </w:rPr>
        <w:t xml:space="preserve"> to provide an explanation as soon as practical, and the student </w:t>
      </w:r>
      <w:r>
        <w:rPr>
          <w:rFonts w:ascii="Calibri" w:eastAsia="Times New Roman" w:hAnsi="Calibri" w:cs="Calibri"/>
          <w:color w:val="000000"/>
          <w:spacing w:val="2"/>
          <w:sz w:val="22"/>
          <w:szCs w:val="22"/>
        </w:rPr>
        <w:t>must</w:t>
      </w:r>
      <w:r w:rsidRPr="00CC38AA">
        <w:rPr>
          <w:rFonts w:ascii="Calibri" w:eastAsia="Times New Roman" w:hAnsi="Calibri" w:cs="Calibri"/>
          <w:color w:val="000000"/>
          <w:spacing w:val="2"/>
          <w:sz w:val="22"/>
          <w:szCs w:val="22"/>
        </w:rPr>
        <w:t xml:space="preserve"> be signed out through the front office. Students who do not sign out, will have their </w:t>
      </w:r>
      <w:r>
        <w:rPr>
          <w:rFonts w:ascii="Calibri" w:eastAsia="Times New Roman" w:hAnsi="Calibri" w:cs="Calibri"/>
          <w:color w:val="000000"/>
          <w:spacing w:val="2"/>
          <w:sz w:val="22"/>
          <w:szCs w:val="22"/>
        </w:rPr>
        <w:t>absence</w:t>
      </w:r>
      <w:r w:rsidRPr="00CC38AA">
        <w:rPr>
          <w:rFonts w:ascii="Calibri" w:eastAsia="Times New Roman" w:hAnsi="Calibri" w:cs="Calibri"/>
          <w:color w:val="000000"/>
          <w:spacing w:val="2"/>
          <w:sz w:val="22"/>
          <w:szCs w:val="22"/>
        </w:rPr>
        <w:t xml:space="preserve"> recorded as ‘unexplained’. </w:t>
      </w:r>
    </w:p>
    <w:p w14:paraId="422AF531" w14:textId="77777777" w:rsidR="00E47A07" w:rsidRPr="005F4B18" w:rsidRDefault="00E47A07" w:rsidP="00E47A07">
      <w:pPr>
        <w:spacing w:before="120" w:after="120"/>
        <w:rPr>
          <w:rFonts w:ascii="Calibri" w:eastAsia="Times New Roman" w:hAnsi="Calibri" w:cs="Calibri"/>
          <w:color w:val="000000"/>
          <w:spacing w:val="2"/>
          <w:sz w:val="22"/>
          <w:szCs w:val="22"/>
        </w:rPr>
      </w:pPr>
      <w:r>
        <w:rPr>
          <w:rFonts w:ascii="Calibri" w:eastAsia="Times New Roman" w:hAnsi="Calibri" w:cs="Calibri"/>
          <w:color w:val="000000"/>
          <w:spacing w:val="2"/>
          <w:sz w:val="22"/>
          <w:szCs w:val="22"/>
        </w:rPr>
        <w:t>Any student who leaves the school grounds</w:t>
      </w:r>
      <w:r w:rsidRPr="00CC38AA">
        <w:rPr>
          <w:rFonts w:ascii="Calibri" w:eastAsia="Times New Roman" w:hAnsi="Calibri" w:cs="Calibri"/>
          <w:color w:val="000000"/>
          <w:spacing w:val="2"/>
          <w:sz w:val="22"/>
          <w:szCs w:val="22"/>
        </w:rPr>
        <w:t xml:space="preserve"> during </w:t>
      </w:r>
      <w:r>
        <w:rPr>
          <w:rFonts w:ascii="Calibri" w:eastAsia="Times New Roman" w:hAnsi="Calibri" w:cs="Calibri"/>
          <w:color w:val="000000"/>
          <w:spacing w:val="2"/>
          <w:sz w:val="22"/>
          <w:szCs w:val="22"/>
        </w:rPr>
        <w:t xml:space="preserve">the </w:t>
      </w:r>
      <w:r w:rsidRPr="00CC38AA">
        <w:rPr>
          <w:rFonts w:ascii="Calibri" w:eastAsia="Times New Roman" w:hAnsi="Calibri" w:cs="Calibri"/>
          <w:color w:val="000000"/>
          <w:spacing w:val="2"/>
          <w:sz w:val="22"/>
          <w:szCs w:val="22"/>
        </w:rPr>
        <w:t>recess and lunch</w:t>
      </w:r>
      <w:r>
        <w:rPr>
          <w:rFonts w:ascii="Calibri" w:eastAsia="Times New Roman" w:hAnsi="Calibri" w:cs="Calibri"/>
          <w:color w:val="000000"/>
          <w:spacing w:val="2"/>
          <w:sz w:val="22"/>
          <w:szCs w:val="22"/>
        </w:rPr>
        <w:t xml:space="preserve"> break without an explanation, will have their absence recorded as ‘unexplained’</w:t>
      </w:r>
      <w:r w:rsidRPr="00CC38AA">
        <w:rPr>
          <w:rFonts w:ascii="Calibri" w:eastAsia="Times New Roman" w:hAnsi="Calibri" w:cs="Calibri"/>
          <w:color w:val="000000"/>
          <w:spacing w:val="2"/>
          <w:sz w:val="22"/>
          <w:szCs w:val="22"/>
        </w:rPr>
        <w:t>.</w:t>
      </w:r>
    </w:p>
    <w:p w14:paraId="050D23E2" w14:textId="77777777" w:rsidR="00E47A07" w:rsidRPr="00CC38AA" w:rsidRDefault="00E47A07" w:rsidP="00E47A07">
      <w:pPr>
        <w:spacing w:before="120" w:after="120" w:line="240" w:lineRule="atLeast"/>
        <w:rPr>
          <w:rFonts w:ascii="Calibri" w:eastAsia="Times New Roman" w:hAnsi="Calibri" w:cs="Calibri"/>
          <w:color w:val="000000"/>
          <w:spacing w:val="2"/>
          <w:sz w:val="22"/>
          <w:szCs w:val="22"/>
        </w:rPr>
      </w:pPr>
      <w:r w:rsidRPr="00CC38AA">
        <w:rPr>
          <w:rFonts w:ascii="Calibri" w:eastAsia="Times New Roman" w:hAnsi="Calibri" w:cs="Calibri"/>
          <w:b/>
          <w:bCs/>
          <w:color w:val="000000"/>
          <w:spacing w:val="7"/>
          <w:sz w:val="22"/>
          <w:szCs w:val="22"/>
        </w:rPr>
        <w:t xml:space="preserve">What </w:t>
      </w:r>
      <w:r>
        <w:rPr>
          <w:rFonts w:ascii="Calibri" w:eastAsia="Times New Roman" w:hAnsi="Calibri" w:cs="Calibri"/>
          <w:b/>
          <w:bCs/>
          <w:color w:val="000000"/>
          <w:spacing w:val="7"/>
          <w:sz w:val="22"/>
          <w:szCs w:val="22"/>
        </w:rPr>
        <w:t>circumstances/explanations</w:t>
      </w:r>
      <w:r w:rsidRPr="00CC38AA">
        <w:rPr>
          <w:rFonts w:ascii="Calibri" w:eastAsia="Times New Roman" w:hAnsi="Calibri" w:cs="Calibri"/>
          <w:b/>
          <w:bCs/>
          <w:color w:val="000000"/>
          <w:spacing w:val="7"/>
          <w:sz w:val="22"/>
          <w:szCs w:val="22"/>
        </w:rPr>
        <w:t xml:space="preserve"> are considered</w:t>
      </w:r>
      <w:r>
        <w:rPr>
          <w:rFonts w:ascii="Calibri" w:eastAsia="Times New Roman" w:hAnsi="Calibri" w:cs="Calibri"/>
          <w:b/>
          <w:bCs/>
          <w:color w:val="000000"/>
          <w:spacing w:val="7"/>
          <w:sz w:val="22"/>
          <w:szCs w:val="22"/>
        </w:rPr>
        <w:t xml:space="preserve"> a </w:t>
      </w:r>
      <w:r w:rsidRPr="00CC38AA">
        <w:rPr>
          <w:rFonts w:ascii="Calibri" w:eastAsia="Times New Roman" w:hAnsi="Calibri" w:cs="Calibri"/>
          <w:b/>
          <w:bCs/>
          <w:color w:val="000000"/>
          <w:spacing w:val="7"/>
          <w:sz w:val="22"/>
          <w:szCs w:val="22"/>
        </w:rPr>
        <w:t>reasonable excuse?</w:t>
      </w:r>
    </w:p>
    <w:p w14:paraId="642648BA" w14:textId="77777777" w:rsidR="00E47A07" w:rsidRPr="00290FBA" w:rsidRDefault="00E47A07" w:rsidP="00E47A07">
      <w:pPr>
        <w:spacing w:before="120" w:after="120"/>
        <w:contextualSpacing/>
        <w:rPr>
          <w:rFonts w:ascii="Calibri" w:eastAsia="Times New Roman" w:hAnsi="Calibri" w:cs="Calibri"/>
          <w:b/>
          <w:bCs/>
          <w:color w:val="000000"/>
          <w:spacing w:val="7"/>
          <w:sz w:val="22"/>
          <w:szCs w:val="22"/>
        </w:rPr>
      </w:pPr>
      <w:bookmarkStart w:id="2" w:name="_Hlk44832054"/>
      <w:r w:rsidRPr="00CC38AA">
        <w:rPr>
          <w:rFonts w:ascii="Calibri" w:eastAsia="Times New Roman" w:hAnsi="Calibri" w:cs="Calibri"/>
          <w:color w:val="000000"/>
          <w:spacing w:val="2"/>
          <w:sz w:val="22"/>
          <w:szCs w:val="22"/>
        </w:rPr>
        <w:t>There are a limited number of reasons which are considered reasonable excuse</w:t>
      </w:r>
      <w:r>
        <w:rPr>
          <w:rFonts w:ascii="Calibri" w:eastAsia="Times New Roman" w:hAnsi="Calibri" w:cs="Calibri"/>
          <w:color w:val="000000"/>
          <w:spacing w:val="2"/>
          <w:sz w:val="22"/>
          <w:szCs w:val="22"/>
        </w:rPr>
        <w:t>s</w:t>
      </w:r>
      <w:r w:rsidRPr="00CC38AA">
        <w:rPr>
          <w:rFonts w:ascii="Calibri" w:eastAsia="Times New Roman" w:hAnsi="Calibri" w:cs="Calibri"/>
          <w:color w:val="000000"/>
          <w:spacing w:val="2"/>
          <w:sz w:val="22"/>
          <w:szCs w:val="22"/>
        </w:rPr>
        <w:t xml:space="preserve"> for an absence</w:t>
      </w:r>
      <w:r>
        <w:rPr>
          <w:rFonts w:ascii="Calibri" w:eastAsia="Times New Roman" w:hAnsi="Calibri" w:cs="Calibri"/>
          <w:color w:val="000000"/>
          <w:spacing w:val="2"/>
          <w:sz w:val="22"/>
          <w:szCs w:val="22"/>
        </w:rPr>
        <w:t>.</w:t>
      </w:r>
      <w:r>
        <w:rPr>
          <w:rFonts w:ascii="Calibri" w:eastAsia="Times New Roman" w:hAnsi="Calibri" w:cs="Calibri"/>
          <w:b/>
          <w:bCs/>
          <w:color w:val="000000"/>
          <w:spacing w:val="7"/>
          <w:sz w:val="22"/>
          <w:szCs w:val="22"/>
        </w:rPr>
        <w:t xml:space="preserve"> </w:t>
      </w:r>
      <w:r w:rsidRPr="00CC38AA">
        <w:rPr>
          <w:rFonts w:ascii="Calibri" w:eastAsia="Times New Roman" w:hAnsi="Calibri" w:cs="Calibri"/>
          <w:color w:val="000000"/>
          <w:spacing w:val="2"/>
          <w:sz w:val="22"/>
          <w:szCs w:val="22"/>
        </w:rPr>
        <w:t>The two most common reasons for student absence</w:t>
      </w:r>
      <w:r>
        <w:rPr>
          <w:rFonts w:ascii="Calibri" w:eastAsia="Times New Roman" w:hAnsi="Calibri" w:cs="Calibri"/>
          <w:color w:val="000000"/>
          <w:spacing w:val="2"/>
          <w:sz w:val="22"/>
          <w:szCs w:val="22"/>
        </w:rPr>
        <w:t>s</w:t>
      </w:r>
      <w:r w:rsidRPr="00CC38AA">
        <w:rPr>
          <w:rFonts w:ascii="Calibri" w:eastAsia="Times New Roman" w:hAnsi="Calibri" w:cs="Calibri"/>
          <w:color w:val="000000"/>
          <w:spacing w:val="2"/>
          <w:sz w:val="22"/>
          <w:szCs w:val="22"/>
        </w:rPr>
        <w:t xml:space="preserve"> are ‘sick’ and ‘leave’. </w:t>
      </w:r>
      <w:r>
        <w:rPr>
          <w:rFonts w:ascii="Calibri" w:eastAsia="Times New Roman" w:hAnsi="Calibri" w:cs="Calibri"/>
          <w:color w:val="000000"/>
          <w:spacing w:val="2"/>
          <w:sz w:val="22"/>
          <w:szCs w:val="22"/>
        </w:rPr>
        <w:t>‘Sick’ is usually due to an illness and ‘l</w:t>
      </w:r>
      <w:r w:rsidRPr="00CC38AA">
        <w:rPr>
          <w:rFonts w:ascii="Calibri" w:eastAsia="Times New Roman" w:hAnsi="Calibri" w:cs="Calibri"/>
          <w:color w:val="000000"/>
          <w:spacing w:val="2"/>
          <w:sz w:val="22"/>
          <w:szCs w:val="22"/>
        </w:rPr>
        <w:t>eave</w:t>
      </w:r>
      <w:r>
        <w:rPr>
          <w:rFonts w:ascii="Calibri" w:eastAsia="Times New Roman" w:hAnsi="Calibri" w:cs="Calibri"/>
          <w:color w:val="000000"/>
          <w:spacing w:val="2"/>
          <w:sz w:val="22"/>
          <w:szCs w:val="22"/>
        </w:rPr>
        <w:t>’</w:t>
      </w:r>
      <w:r w:rsidRPr="00CC38AA">
        <w:rPr>
          <w:rFonts w:ascii="Calibri" w:eastAsia="Times New Roman" w:hAnsi="Calibri" w:cs="Calibri"/>
          <w:color w:val="000000"/>
          <w:spacing w:val="2"/>
          <w:sz w:val="22"/>
          <w:szCs w:val="22"/>
        </w:rPr>
        <w:t xml:space="preserve"> may be required due to a serious illness of an immediate family member</w:t>
      </w:r>
      <w:r>
        <w:rPr>
          <w:rFonts w:ascii="Calibri" w:eastAsia="Times New Roman" w:hAnsi="Calibri" w:cs="Calibri"/>
          <w:color w:val="000000"/>
          <w:spacing w:val="2"/>
          <w:sz w:val="22"/>
          <w:szCs w:val="22"/>
        </w:rPr>
        <w:t>, family holiday</w:t>
      </w:r>
      <w:r w:rsidRPr="00CC38AA">
        <w:rPr>
          <w:rFonts w:ascii="Calibri" w:eastAsia="Times New Roman" w:hAnsi="Calibri" w:cs="Calibri"/>
          <w:color w:val="000000"/>
          <w:spacing w:val="2"/>
          <w:sz w:val="22"/>
          <w:szCs w:val="22"/>
        </w:rPr>
        <w:t xml:space="preserve"> or attendance at a funeral. The </w:t>
      </w:r>
      <w:r>
        <w:rPr>
          <w:rFonts w:ascii="Calibri" w:eastAsia="Times New Roman" w:hAnsi="Calibri" w:cs="Calibri"/>
          <w:color w:val="000000"/>
          <w:spacing w:val="2"/>
          <w:sz w:val="22"/>
          <w:szCs w:val="22"/>
        </w:rPr>
        <w:t>p</w:t>
      </w:r>
      <w:r w:rsidRPr="00CC38AA">
        <w:rPr>
          <w:rFonts w:ascii="Calibri" w:eastAsia="Times New Roman" w:hAnsi="Calibri" w:cs="Calibri"/>
          <w:color w:val="000000"/>
          <w:spacing w:val="2"/>
          <w:sz w:val="22"/>
          <w:szCs w:val="22"/>
        </w:rPr>
        <w:t>rincipal has the discretion to accept a reason given by a parent for a student’s absence and can request a medical certificate</w:t>
      </w:r>
      <w:r>
        <w:rPr>
          <w:rFonts w:ascii="Calibri" w:eastAsia="Times New Roman" w:hAnsi="Calibri" w:cs="Calibri"/>
          <w:color w:val="000000"/>
          <w:spacing w:val="2"/>
          <w:sz w:val="22"/>
          <w:szCs w:val="22"/>
        </w:rPr>
        <w:t xml:space="preserve"> or statutory declaration</w:t>
      </w:r>
      <w:r w:rsidRPr="00CC38AA">
        <w:rPr>
          <w:rFonts w:ascii="Calibri" w:eastAsia="Times New Roman" w:hAnsi="Calibri" w:cs="Calibri"/>
          <w:color w:val="000000"/>
          <w:spacing w:val="2"/>
          <w:sz w:val="22"/>
          <w:szCs w:val="22"/>
        </w:rPr>
        <w:t xml:space="preserve"> in addition to </w:t>
      </w:r>
      <w:r>
        <w:rPr>
          <w:rFonts w:ascii="Calibri" w:eastAsia="Times New Roman" w:hAnsi="Calibri" w:cs="Calibri"/>
          <w:color w:val="000000"/>
          <w:spacing w:val="2"/>
          <w:sz w:val="22"/>
          <w:szCs w:val="22"/>
        </w:rPr>
        <w:t xml:space="preserve">an </w:t>
      </w:r>
      <w:r w:rsidRPr="00CC38AA">
        <w:rPr>
          <w:rFonts w:ascii="Calibri" w:eastAsia="Times New Roman" w:hAnsi="Calibri" w:cs="Calibri"/>
          <w:color w:val="000000"/>
          <w:spacing w:val="2"/>
          <w:sz w:val="22"/>
          <w:szCs w:val="22"/>
        </w:rPr>
        <w:t>explanation</w:t>
      </w:r>
      <w:r>
        <w:rPr>
          <w:rFonts w:ascii="Calibri" w:eastAsia="Times New Roman" w:hAnsi="Calibri" w:cs="Calibri"/>
          <w:color w:val="000000"/>
          <w:spacing w:val="2"/>
          <w:sz w:val="22"/>
          <w:szCs w:val="22"/>
        </w:rPr>
        <w:t xml:space="preserve"> where</w:t>
      </w:r>
      <w:r w:rsidRPr="00CC38AA">
        <w:rPr>
          <w:rFonts w:ascii="Calibri" w:eastAsia="Times New Roman" w:hAnsi="Calibri" w:cs="Calibri"/>
          <w:color w:val="000000"/>
          <w:spacing w:val="2"/>
          <w:sz w:val="22"/>
          <w:szCs w:val="22"/>
        </w:rPr>
        <w:t xml:space="preserve"> required.</w:t>
      </w:r>
    </w:p>
    <w:p w14:paraId="2BC0E72E" w14:textId="77777777" w:rsidR="00E47A07" w:rsidRPr="00CC38AA" w:rsidRDefault="00E47A07" w:rsidP="00E47A07">
      <w:pPr>
        <w:spacing w:before="120" w:after="120"/>
        <w:rPr>
          <w:rFonts w:ascii="Calibri" w:eastAsia="Times New Roman" w:hAnsi="Calibri" w:cs="Calibri"/>
          <w:color w:val="000000"/>
          <w:spacing w:val="2"/>
          <w:sz w:val="22"/>
          <w:szCs w:val="22"/>
        </w:rPr>
      </w:pPr>
      <w:bookmarkStart w:id="3" w:name="_Hlk44832084"/>
      <w:bookmarkEnd w:id="2"/>
      <w:r w:rsidRPr="00CC38AA">
        <w:rPr>
          <w:rFonts w:ascii="Calibri" w:eastAsia="Times New Roman" w:hAnsi="Calibri" w:cs="Calibri"/>
          <w:color w:val="000000"/>
          <w:spacing w:val="2"/>
          <w:sz w:val="22"/>
          <w:szCs w:val="22"/>
        </w:rPr>
        <w:t>Principals will generally accept the following reasons</w:t>
      </w:r>
      <w:r>
        <w:rPr>
          <w:rFonts w:ascii="Calibri" w:eastAsia="Times New Roman" w:hAnsi="Calibri" w:cs="Calibri"/>
          <w:color w:val="000000"/>
          <w:spacing w:val="2"/>
          <w:sz w:val="22"/>
          <w:szCs w:val="22"/>
        </w:rPr>
        <w:t>,</w:t>
      </w:r>
      <w:r w:rsidRPr="00CC38AA">
        <w:rPr>
          <w:rFonts w:ascii="Calibri" w:eastAsia="Times New Roman" w:hAnsi="Calibri" w:cs="Calibri"/>
          <w:color w:val="000000"/>
          <w:spacing w:val="2"/>
          <w:sz w:val="22"/>
          <w:szCs w:val="22"/>
        </w:rPr>
        <w:t xml:space="preserve"> as reasonable excuses</w:t>
      </w:r>
      <w:r>
        <w:rPr>
          <w:rFonts w:ascii="Calibri" w:eastAsia="Times New Roman" w:hAnsi="Calibri" w:cs="Calibri"/>
          <w:color w:val="000000"/>
          <w:spacing w:val="2"/>
          <w:sz w:val="22"/>
          <w:szCs w:val="22"/>
        </w:rPr>
        <w:t>:</w:t>
      </w:r>
    </w:p>
    <w:p w14:paraId="2271A0DC" w14:textId="77777777" w:rsidR="00E47A07" w:rsidRPr="00CC38AA" w:rsidRDefault="00E47A07" w:rsidP="00E47A07">
      <w:pPr>
        <w:numPr>
          <w:ilvl w:val="0"/>
          <w:numId w:val="7"/>
        </w:numPr>
        <w:spacing w:beforeLines="60" w:before="144" w:afterLines="60" w:after="144"/>
        <w:ind w:left="709"/>
        <w:contextualSpacing/>
        <w:rPr>
          <w:rFonts w:ascii="Calibri" w:hAnsi="Calibri" w:cs="Calibri"/>
          <w:color w:val="000000"/>
          <w:sz w:val="22"/>
          <w:szCs w:val="22"/>
        </w:rPr>
      </w:pPr>
      <w:r w:rsidRPr="00CC38AA">
        <w:rPr>
          <w:rFonts w:ascii="Calibri" w:hAnsi="Calibri" w:cs="Calibri"/>
          <w:color w:val="000000"/>
          <w:sz w:val="22"/>
          <w:szCs w:val="22"/>
        </w:rPr>
        <w:t xml:space="preserve">illness or medical issues, including recovery from major injury or medical </w:t>
      </w:r>
      <w:proofErr w:type="gramStart"/>
      <w:r w:rsidRPr="00CC38AA">
        <w:rPr>
          <w:rFonts w:ascii="Calibri" w:hAnsi="Calibri" w:cs="Calibri"/>
          <w:color w:val="000000"/>
          <w:sz w:val="22"/>
          <w:szCs w:val="22"/>
        </w:rPr>
        <w:t>condition;</w:t>
      </w:r>
      <w:proofErr w:type="gramEnd"/>
    </w:p>
    <w:p w14:paraId="7C34E6E5" w14:textId="77777777" w:rsidR="00E47A07" w:rsidRPr="00CC38AA" w:rsidRDefault="00E47A07" w:rsidP="00E47A07">
      <w:pPr>
        <w:numPr>
          <w:ilvl w:val="0"/>
          <w:numId w:val="7"/>
        </w:numPr>
        <w:spacing w:beforeLines="60" w:before="144" w:afterLines="60" w:after="144"/>
        <w:ind w:left="709"/>
        <w:contextualSpacing/>
        <w:rPr>
          <w:rFonts w:ascii="Calibri" w:hAnsi="Calibri" w:cs="Calibri"/>
          <w:color w:val="000000"/>
          <w:sz w:val="22"/>
          <w:szCs w:val="22"/>
        </w:rPr>
      </w:pPr>
      <w:r w:rsidRPr="00CC38AA">
        <w:rPr>
          <w:rFonts w:ascii="Calibri" w:hAnsi="Calibri" w:cs="Calibri"/>
          <w:color w:val="000000"/>
          <w:sz w:val="22"/>
          <w:szCs w:val="22"/>
        </w:rPr>
        <w:t xml:space="preserve">medical and dental appointments, where out of hours appointments are not possible or </w:t>
      </w:r>
      <w:proofErr w:type="gramStart"/>
      <w:r w:rsidRPr="00CC38AA">
        <w:rPr>
          <w:rFonts w:ascii="Calibri" w:hAnsi="Calibri" w:cs="Calibri"/>
          <w:color w:val="000000"/>
          <w:sz w:val="22"/>
          <w:szCs w:val="22"/>
        </w:rPr>
        <w:t>appropriate;</w:t>
      </w:r>
      <w:proofErr w:type="gramEnd"/>
    </w:p>
    <w:p w14:paraId="148ACA44" w14:textId="77777777" w:rsidR="00E47A07" w:rsidRPr="00CC38AA" w:rsidRDefault="00E47A07" w:rsidP="00E47A07">
      <w:pPr>
        <w:numPr>
          <w:ilvl w:val="0"/>
          <w:numId w:val="7"/>
        </w:numPr>
        <w:spacing w:beforeLines="60" w:before="144" w:afterLines="60" w:after="144"/>
        <w:ind w:left="709"/>
        <w:contextualSpacing/>
        <w:rPr>
          <w:rFonts w:ascii="Calibri" w:hAnsi="Calibri" w:cs="Calibri"/>
          <w:color w:val="000000"/>
          <w:sz w:val="22"/>
          <w:szCs w:val="22"/>
        </w:rPr>
      </w:pPr>
      <w:r w:rsidRPr="00CC38AA">
        <w:rPr>
          <w:rFonts w:ascii="Calibri" w:hAnsi="Calibri" w:cs="Calibri"/>
          <w:color w:val="000000"/>
          <w:sz w:val="22"/>
          <w:szCs w:val="22"/>
        </w:rPr>
        <w:t xml:space="preserve">bereavement or attending a funeral of a relative or friend of the </w:t>
      </w:r>
      <w:proofErr w:type="gramStart"/>
      <w:r w:rsidRPr="00CC38AA">
        <w:rPr>
          <w:rFonts w:ascii="Calibri" w:hAnsi="Calibri" w:cs="Calibri"/>
          <w:color w:val="000000"/>
          <w:sz w:val="22"/>
          <w:szCs w:val="22"/>
        </w:rPr>
        <w:t>student;</w:t>
      </w:r>
      <w:proofErr w:type="gramEnd"/>
    </w:p>
    <w:p w14:paraId="2B7E5BE9" w14:textId="77777777" w:rsidR="00E47A07" w:rsidRPr="00CC38AA" w:rsidRDefault="00E47A07" w:rsidP="00E47A07">
      <w:pPr>
        <w:numPr>
          <w:ilvl w:val="0"/>
          <w:numId w:val="7"/>
        </w:numPr>
        <w:spacing w:beforeLines="60" w:before="144" w:afterLines="60" w:after="144"/>
        <w:ind w:left="709"/>
        <w:contextualSpacing/>
        <w:rPr>
          <w:rFonts w:ascii="Calibri" w:hAnsi="Calibri" w:cs="Calibri"/>
          <w:color w:val="000000"/>
          <w:sz w:val="22"/>
          <w:szCs w:val="22"/>
        </w:rPr>
      </w:pPr>
      <w:r w:rsidRPr="00CC38AA">
        <w:rPr>
          <w:rFonts w:ascii="Calibri" w:hAnsi="Calibri" w:cs="Calibri"/>
          <w:color w:val="000000"/>
          <w:sz w:val="22"/>
          <w:szCs w:val="22"/>
        </w:rPr>
        <w:t xml:space="preserve">religious or cultural </w:t>
      </w:r>
      <w:proofErr w:type="gramStart"/>
      <w:r w:rsidRPr="00CC38AA">
        <w:rPr>
          <w:rFonts w:ascii="Calibri" w:hAnsi="Calibri" w:cs="Calibri"/>
          <w:color w:val="000000"/>
          <w:sz w:val="22"/>
          <w:szCs w:val="22"/>
        </w:rPr>
        <w:t>observation;</w:t>
      </w:r>
      <w:proofErr w:type="gramEnd"/>
    </w:p>
    <w:p w14:paraId="2998BEE1" w14:textId="77777777" w:rsidR="00E47A07" w:rsidRPr="00CC38AA" w:rsidRDefault="00E47A07" w:rsidP="00E47A07">
      <w:pPr>
        <w:numPr>
          <w:ilvl w:val="0"/>
          <w:numId w:val="7"/>
        </w:numPr>
        <w:spacing w:beforeLines="60" w:before="144" w:afterLines="60" w:after="144"/>
        <w:ind w:left="709"/>
        <w:contextualSpacing/>
        <w:rPr>
          <w:rFonts w:ascii="Calibri" w:hAnsi="Calibri" w:cs="Calibri"/>
          <w:color w:val="000000"/>
          <w:sz w:val="22"/>
          <w:szCs w:val="22"/>
        </w:rPr>
      </w:pPr>
      <w:r w:rsidRPr="00CC38AA">
        <w:rPr>
          <w:rFonts w:ascii="Calibri" w:hAnsi="Calibri" w:cs="Calibri"/>
          <w:color w:val="000000"/>
          <w:sz w:val="22"/>
          <w:szCs w:val="22"/>
        </w:rPr>
        <w:t xml:space="preserve">family holidays where the parent notifies the school in advance and the principal supports the </w:t>
      </w:r>
      <w:proofErr w:type="gramStart"/>
      <w:r w:rsidRPr="00CC38AA">
        <w:rPr>
          <w:rFonts w:ascii="Calibri" w:hAnsi="Calibri" w:cs="Calibri"/>
          <w:color w:val="000000"/>
          <w:sz w:val="22"/>
          <w:szCs w:val="22"/>
        </w:rPr>
        <w:t>leave;</w:t>
      </w:r>
      <w:proofErr w:type="gramEnd"/>
    </w:p>
    <w:p w14:paraId="63DF9148" w14:textId="77777777" w:rsidR="00E47A07" w:rsidRPr="00CC38AA" w:rsidRDefault="00E47A07" w:rsidP="00E47A07">
      <w:pPr>
        <w:numPr>
          <w:ilvl w:val="0"/>
          <w:numId w:val="7"/>
        </w:numPr>
        <w:spacing w:beforeLines="60" w:before="144" w:afterLines="60" w:after="144"/>
        <w:ind w:left="709"/>
        <w:contextualSpacing/>
        <w:rPr>
          <w:rFonts w:ascii="Calibri" w:hAnsi="Calibri" w:cs="Calibri"/>
          <w:color w:val="000000"/>
          <w:sz w:val="22"/>
          <w:szCs w:val="22"/>
        </w:rPr>
      </w:pPr>
      <w:r w:rsidRPr="00CC38AA">
        <w:rPr>
          <w:rFonts w:ascii="Calibri" w:hAnsi="Calibri" w:cs="Calibri"/>
          <w:color w:val="000000"/>
          <w:sz w:val="22"/>
          <w:szCs w:val="22"/>
        </w:rPr>
        <w:t xml:space="preserve">attendance at court or other legal hearings or meetings associated with </w:t>
      </w:r>
      <w:proofErr w:type="gramStart"/>
      <w:r w:rsidRPr="00CC38AA">
        <w:rPr>
          <w:rFonts w:ascii="Calibri" w:hAnsi="Calibri" w:cs="Calibri"/>
          <w:color w:val="000000"/>
          <w:sz w:val="22"/>
          <w:szCs w:val="22"/>
        </w:rPr>
        <w:t>hearings;</w:t>
      </w:r>
      <w:proofErr w:type="gramEnd"/>
    </w:p>
    <w:p w14:paraId="12D5654E" w14:textId="77777777" w:rsidR="00E47A07" w:rsidRPr="00CC38AA" w:rsidRDefault="00E47A07" w:rsidP="00E47A07">
      <w:pPr>
        <w:numPr>
          <w:ilvl w:val="0"/>
          <w:numId w:val="7"/>
        </w:numPr>
        <w:spacing w:beforeLines="60" w:before="144" w:afterLines="60" w:after="144"/>
        <w:ind w:left="709"/>
        <w:contextualSpacing/>
        <w:rPr>
          <w:rFonts w:ascii="Calibri" w:hAnsi="Calibri" w:cs="Calibri"/>
          <w:color w:val="000000"/>
          <w:sz w:val="22"/>
          <w:szCs w:val="22"/>
        </w:rPr>
      </w:pPr>
      <w:r w:rsidRPr="00CC38AA">
        <w:rPr>
          <w:rFonts w:ascii="Calibri" w:hAnsi="Calibri" w:cs="Calibri"/>
          <w:color w:val="000000"/>
          <w:sz w:val="22"/>
          <w:szCs w:val="22"/>
        </w:rPr>
        <w:t>participation in sanctioned debates, sports, musical or theatrical productions not directly arranged by the school; and/or</w:t>
      </w:r>
    </w:p>
    <w:p w14:paraId="1F9C1543" w14:textId="77777777" w:rsidR="00E47A07" w:rsidRPr="00CC38AA" w:rsidRDefault="00E47A07" w:rsidP="00E47A07">
      <w:pPr>
        <w:numPr>
          <w:ilvl w:val="0"/>
          <w:numId w:val="7"/>
        </w:numPr>
        <w:spacing w:beforeLines="60" w:before="144" w:afterLines="60" w:after="144"/>
        <w:ind w:left="709"/>
        <w:contextualSpacing/>
        <w:rPr>
          <w:rFonts w:ascii="Calibri" w:eastAsia="MS Mincho" w:hAnsi="Calibri" w:cs="Calibri"/>
          <w:sz w:val="22"/>
          <w:szCs w:val="22"/>
        </w:rPr>
      </w:pPr>
      <w:r w:rsidRPr="00CC38AA">
        <w:rPr>
          <w:rFonts w:ascii="Calibri" w:hAnsi="Calibri" w:cs="Calibri"/>
          <w:color w:val="000000"/>
          <w:sz w:val="22"/>
          <w:szCs w:val="22"/>
        </w:rPr>
        <w:t>participation in interstate, national, or international academic or sporting event or equivalent.</w:t>
      </w:r>
    </w:p>
    <w:p w14:paraId="41E88075" w14:textId="77777777" w:rsidR="00E47A07" w:rsidRPr="00CC38AA" w:rsidRDefault="00E47A07" w:rsidP="00E47A07">
      <w:pPr>
        <w:spacing w:before="240" w:after="120"/>
        <w:rPr>
          <w:rFonts w:ascii="Calibri" w:eastAsia="Times New Roman" w:hAnsi="Calibri" w:cs="Calibri"/>
          <w:b/>
          <w:bCs/>
          <w:color w:val="000000"/>
          <w:spacing w:val="2"/>
          <w:sz w:val="22"/>
          <w:szCs w:val="22"/>
        </w:rPr>
      </w:pPr>
      <w:r w:rsidRPr="00CC38AA">
        <w:rPr>
          <w:rFonts w:ascii="Calibri" w:eastAsia="Times New Roman" w:hAnsi="Calibri" w:cs="Calibri"/>
          <w:b/>
          <w:bCs/>
          <w:color w:val="000000"/>
          <w:spacing w:val="2"/>
          <w:sz w:val="22"/>
          <w:szCs w:val="22"/>
        </w:rPr>
        <w:t>What are unexplained absences?</w:t>
      </w:r>
    </w:p>
    <w:p w14:paraId="0F94EF89" w14:textId="77777777" w:rsidR="00E47A07" w:rsidRPr="007C0DF7" w:rsidRDefault="00E47A07" w:rsidP="00E47A07">
      <w:pPr>
        <w:rPr>
          <w:rFonts w:asciiTheme="majorHAnsi" w:eastAsia="Times New Roman" w:hAnsiTheme="majorHAnsi" w:cstheme="majorHAnsi"/>
          <w:sz w:val="22"/>
          <w:szCs w:val="22"/>
        </w:rPr>
      </w:pPr>
      <w:r w:rsidRPr="000C60A5">
        <w:rPr>
          <w:rFonts w:asciiTheme="majorHAnsi" w:eastAsia="Times New Roman" w:hAnsiTheme="majorHAnsi" w:cstheme="majorHAnsi"/>
          <w:bCs/>
          <w:color w:val="000000"/>
          <w:sz w:val="22"/>
          <w:szCs w:val="22"/>
        </w:rPr>
        <w:t xml:space="preserve">An </w:t>
      </w:r>
      <w:r w:rsidRPr="00290FBA">
        <w:rPr>
          <w:rFonts w:asciiTheme="majorHAnsi" w:eastAsia="Times New Roman" w:hAnsiTheme="majorHAnsi" w:cstheme="majorHAnsi"/>
          <w:bCs/>
          <w:color w:val="000000"/>
          <w:sz w:val="22"/>
          <w:szCs w:val="22"/>
          <w:u w:val="single"/>
        </w:rPr>
        <w:t>unexplained absence</w:t>
      </w:r>
      <w:r w:rsidRPr="007C0DF7">
        <w:rPr>
          <w:rFonts w:asciiTheme="majorHAnsi" w:eastAsia="Times New Roman" w:hAnsiTheme="majorHAnsi" w:cstheme="majorHAnsi"/>
          <w:color w:val="000000"/>
          <w:sz w:val="22"/>
          <w:szCs w:val="22"/>
        </w:rPr>
        <w:t xml:space="preserve"> </w:t>
      </w:r>
      <w:r w:rsidRPr="007C0DF7">
        <w:rPr>
          <w:rFonts w:asciiTheme="majorHAnsi" w:eastAsia="Times New Roman" w:hAnsiTheme="majorHAnsi" w:cstheme="majorHAnsi"/>
          <w:sz w:val="22"/>
          <w:szCs w:val="22"/>
        </w:rPr>
        <w:t xml:space="preserve">is an absence where the student’s parent/carer has failed to provide a </w:t>
      </w:r>
      <w:r w:rsidRPr="00480E31">
        <w:rPr>
          <w:rFonts w:asciiTheme="majorHAnsi" w:eastAsia="Times New Roman" w:hAnsiTheme="majorHAnsi" w:cstheme="majorHAnsi"/>
          <w:i/>
          <w:iCs/>
          <w:sz w:val="22"/>
          <w:szCs w:val="22"/>
        </w:rPr>
        <w:t>reasonable excuse</w:t>
      </w:r>
      <w:r>
        <w:rPr>
          <w:rFonts w:asciiTheme="majorHAnsi" w:eastAsia="Times New Roman" w:hAnsiTheme="majorHAnsi" w:cstheme="majorHAnsi"/>
          <w:sz w:val="22"/>
          <w:szCs w:val="22"/>
        </w:rPr>
        <w:t>.</w:t>
      </w:r>
    </w:p>
    <w:p w14:paraId="5FB604E1" w14:textId="77777777" w:rsidR="00E47A07" w:rsidRDefault="00E47A07" w:rsidP="00E47A07">
      <w:r w:rsidRPr="00CC38AA">
        <w:rPr>
          <w:rFonts w:ascii="Calibri" w:hAnsi="Calibri" w:cs="Calibri"/>
          <w:color w:val="000000"/>
          <w:sz w:val="22"/>
          <w:szCs w:val="22"/>
        </w:rPr>
        <w:t>You will be notified by the school if an absence is unexplained and given the opportunity to provide a reasonable excuse</w:t>
      </w:r>
      <w:r>
        <w:rPr>
          <w:rFonts w:ascii="Calibri" w:hAnsi="Calibri" w:cs="Calibri"/>
          <w:color w:val="000000"/>
          <w:sz w:val="22"/>
          <w:szCs w:val="22"/>
        </w:rPr>
        <w:t xml:space="preserve"> </w:t>
      </w:r>
      <w:r w:rsidRPr="00290FBA">
        <w:rPr>
          <w:rFonts w:ascii="Calibri" w:hAnsi="Calibri" w:cs="Calibri"/>
          <w:color w:val="000000"/>
          <w:sz w:val="22"/>
          <w:szCs w:val="22"/>
          <w:u w:val="single"/>
        </w:rPr>
        <w:t>within 10 school days</w:t>
      </w:r>
      <w:r>
        <w:rPr>
          <w:rFonts w:ascii="Calibri" w:hAnsi="Calibri" w:cs="Calibri"/>
          <w:color w:val="000000"/>
          <w:sz w:val="22"/>
          <w:szCs w:val="22"/>
        </w:rPr>
        <w:t xml:space="preserve"> of the first absence</w:t>
      </w:r>
      <w:r w:rsidRPr="00CC38AA">
        <w:rPr>
          <w:rFonts w:ascii="Calibri" w:hAnsi="Calibri" w:cs="Calibri"/>
          <w:color w:val="000000"/>
          <w:sz w:val="22"/>
          <w:szCs w:val="22"/>
        </w:rPr>
        <w:t>.</w:t>
      </w:r>
      <w:r w:rsidRPr="000C60A5">
        <w:rPr>
          <w:rFonts w:ascii="Calibri" w:hAnsi="Calibri" w:cs="Calibri"/>
          <w:color w:val="000000"/>
          <w:sz w:val="22"/>
          <w:szCs w:val="22"/>
        </w:rPr>
        <w:t xml:space="preserve"> </w:t>
      </w:r>
      <w:r w:rsidRPr="00CC38AA">
        <w:rPr>
          <w:rFonts w:ascii="Calibri" w:hAnsi="Calibri" w:cs="Calibri"/>
          <w:color w:val="000000"/>
          <w:sz w:val="22"/>
          <w:szCs w:val="22"/>
        </w:rPr>
        <w:t xml:space="preserve">If you fail to provide an explanation </w:t>
      </w:r>
      <w:r>
        <w:rPr>
          <w:rFonts w:ascii="Calibri" w:hAnsi="Calibri" w:cs="Calibri"/>
          <w:color w:val="000000"/>
          <w:sz w:val="22"/>
          <w:szCs w:val="22"/>
        </w:rPr>
        <w:t>it will remain</w:t>
      </w:r>
      <w:r w:rsidRPr="00CC38AA">
        <w:rPr>
          <w:rFonts w:ascii="Calibri" w:hAnsi="Calibri" w:cs="Calibri"/>
          <w:color w:val="000000"/>
          <w:sz w:val="22"/>
          <w:szCs w:val="22"/>
        </w:rPr>
        <w:t xml:space="preserve"> on </w:t>
      </w:r>
      <w:r>
        <w:rPr>
          <w:rFonts w:ascii="Calibri" w:hAnsi="Calibri" w:cs="Calibri"/>
          <w:color w:val="000000"/>
          <w:sz w:val="22"/>
          <w:szCs w:val="22"/>
        </w:rPr>
        <w:t xml:space="preserve">the school’s record </w:t>
      </w:r>
      <w:r w:rsidRPr="00CC38AA">
        <w:rPr>
          <w:rFonts w:ascii="Calibri" w:hAnsi="Calibri" w:cs="Calibri"/>
          <w:color w:val="000000"/>
          <w:sz w:val="22"/>
          <w:szCs w:val="22"/>
        </w:rPr>
        <w:t>as an unexplained absence</w:t>
      </w:r>
      <w:r>
        <w:rPr>
          <w:rFonts w:ascii="Calibri" w:hAnsi="Calibri" w:cs="Calibri"/>
          <w:color w:val="000000"/>
          <w:sz w:val="22"/>
          <w:szCs w:val="22"/>
        </w:rPr>
        <w:t xml:space="preserve"> and count towards your child’s attendance record</w:t>
      </w:r>
      <w:r w:rsidRPr="00CC38AA">
        <w:rPr>
          <w:rFonts w:ascii="Calibri" w:hAnsi="Calibri" w:cs="Calibri"/>
          <w:color w:val="000000"/>
          <w:sz w:val="22"/>
          <w:szCs w:val="22"/>
        </w:rPr>
        <w:t>.</w:t>
      </w:r>
      <w:r w:rsidRPr="00A4665E">
        <w:t xml:space="preserve"> </w:t>
      </w:r>
    </w:p>
    <w:p w14:paraId="64E608B9" w14:textId="77777777" w:rsidR="00E47A07" w:rsidRPr="00A4665E" w:rsidRDefault="00E47A07" w:rsidP="00E47A07">
      <w:pPr>
        <w:rPr>
          <w:rFonts w:ascii="Calibri" w:hAnsi="Calibri" w:cs="Calibri"/>
          <w:color w:val="000000"/>
          <w:sz w:val="22"/>
          <w:szCs w:val="22"/>
        </w:rPr>
      </w:pPr>
      <w:r>
        <w:br/>
      </w:r>
      <w:r w:rsidRPr="00A4665E">
        <w:rPr>
          <w:rFonts w:ascii="Calibri" w:hAnsi="Calibri" w:cs="Calibri"/>
          <w:color w:val="000000"/>
          <w:sz w:val="22"/>
          <w:szCs w:val="22"/>
        </w:rPr>
        <w:t>I</w:t>
      </w:r>
      <w:r>
        <w:rPr>
          <w:rFonts w:ascii="Calibri" w:hAnsi="Calibri" w:cs="Calibri"/>
          <w:color w:val="000000"/>
          <w:sz w:val="22"/>
          <w:szCs w:val="22"/>
        </w:rPr>
        <w:t>f</w:t>
      </w:r>
      <w:r w:rsidRPr="00A4665E">
        <w:rPr>
          <w:rFonts w:ascii="Calibri" w:hAnsi="Calibri" w:cs="Calibri"/>
          <w:color w:val="000000"/>
          <w:sz w:val="22"/>
          <w:szCs w:val="22"/>
        </w:rPr>
        <w:t xml:space="preserve"> </w:t>
      </w:r>
      <w:r>
        <w:rPr>
          <w:rFonts w:ascii="Calibri" w:hAnsi="Calibri" w:cs="Calibri"/>
          <w:color w:val="000000"/>
          <w:sz w:val="22"/>
          <w:szCs w:val="22"/>
        </w:rPr>
        <w:t>you</w:t>
      </w:r>
      <w:r w:rsidRPr="00A4665E">
        <w:rPr>
          <w:rFonts w:ascii="Calibri" w:hAnsi="Calibri" w:cs="Calibri"/>
          <w:color w:val="000000"/>
          <w:sz w:val="22"/>
          <w:szCs w:val="22"/>
        </w:rPr>
        <w:t xml:space="preserve"> </w:t>
      </w:r>
      <w:r>
        <w:rPr>
          <w:rFonts w:ascii="Calibri" w:hAnsi="Calibri" w:cs="Calibri"/>
          <w:color w:val="000000"/>
          <w:sz w:val="22"/>
          <w:szCs w:val="22"/>
        </w:rPr>
        <w:t>provide</w:t>
      </w:r>
      <w:r w:rsidRPr="00A4665E">
        <w:rPr>
          <w:rFonts w:ascii="Calibri" w:hAnsi="Calibri" w:cs="Calibri"/>
          <w:color w:val="000000"/>
          <w:sz w:val="22"/>
          <w:szCs w:val="22"/>
        </w:rPr>
        <w:t xml:space="preserve"> an excuse </w:t>
      </w:r>
      <w:r>
        <w:rPr>
          <w:rFonts w:ascii="Calibri" w:hAnsi="Calibri" w:cs="Calibri"/>
          <w:color w:val="000000"/>
          <w:sz w:val="22"/>
          <w:szCs w:val="22"/>
        </w:rPr>
        <w:t>that is not considered to be a reasonable excuse</w:t>
      </w:r>
      <w:r w:rsidRPr="00A4665E">
        <w:rPr>
          <w:rFonts w:ascii="Calibri" w:hAnsi="Calibri" w:cs="Calibri"/>
          <w:color w:val="000000"/>
          <w:sz w:val="22"/>
          <w:szCs w:val="22"/>
        </w:rPr>
        <w:t xml:space="preserve">, then the </w:t>
      </w:r>
      <w:r>
        <w:rPr>
          <w:rFonts w:ascii="Calibri" w:hAnsi="Calibri" w:cs="Calibri"/>
          <w:color w:val="000000"/>
          <w:sz w:val="22"/>
          <w:szCs w:val="22"/>
        </w:rPr>
        <w:t>absence will be treated as unauthorised and this absence becomes an</w:t>
      </w:r>
      <w:r w:rsidRPr="00A4665E">
        <w:rPr>
          <w:rFonts w:ascii="Calibri" w:hAnsi="Calibri" w:cs="Calibri"/>
          <w:color w:val="000000"/>
          <w:sz w:val="22"/>
          <w:szCs w:val="22"/>
        </w:rPr>
        <w:t xml:space="preserve"> explained absence.</w:t>
      </w:r>
      <w:bookmarkEnd w:id="3"/>
    </w:p>
    <w:p w14:paraId="67E98B01" w14:textId="77777777" w:rsidR="00E47A07" w:rsidRPr="00CC38AA" w:rsidRDefault="00E47A07" w:rsidP="00E47A07">
      <w:pPr>
        <w:spacing w:before="120" w:after="120"/>
        <w:rPr>
          <w:rFonts w:ascii="Calibri" w:eastAsia="Times New Roman" w:hAnsi="Calibri" w:cs="Calibri"/>
          <w:b/>
          <w:bCs/>
          <w:color w:val="000000"/>
          <w:spacing w:val="2"/>
          <w:sz w:val="22"/>
          <w:szCs w:val="22"/>
        </w:rPr>
      </w:pPr>
      <w:r w:rsidRPr="00CC38AA">
        <w:rPr>
          <w:rFonts w:ascii="Calibri" w:eastAsia="Times New Roman" w:hAnsi="Calibri" w:cs="Calibri"/>
          <w:b/>
          <w:bCs/>
          <w:color w:val="000000"/>
          <w:spacing w:val="2"/>
          <w:sz w:val="22"/>
          <w:szCs w:val="22"/>
        </w:rPr>
        <w:t>What are unauthorised absences?</w:t>
      </w:r>
    </w:p>
    <w:p w14:paraId="0586917D" w14:textId="77777777" w:rsidR="00E47A07" w:rsidRPr="00F6371C" w:rsidRDefault="00E47A07" w:rsidP="00E47A07">
      <w:pPr>
        <w:spacing w:before="120" w:after="120"/>
        <w:rPr>
          <w:rFonts w:ascii="Calibri" w:eastAsia="Times New Roman" w:hAnsi="Calibri" w:cs="Calibri"/>
          <w:color w:val="000000"/>
          <w:spacing w:val="7"/>
          <w:sz w:val="22"/>
          <w:szCs w:val="22"/>
        </w:rPr>
      </w:pPr>
      <w:r w:rsidRPr="00CC38AA">
        <w:rPr>
          <w:rFonts w:ascii="Calibri" w:eastAsia="Times New Roman" w:hAnsi="Calibri" w:cs="Calibri"/>
          <w:color w:val="000000"/>
          <w:spacing w:val="2"/>
          <w:sz w:val="22"/>
          <w:szCs w:val="22"/>
        </w:rPr>
        <w:t xml:space="preserve">In some circumstances, even though a reason has been provided, the absence may be recorded as </w:t>
      </w:r>
      <w:r w:rsidRPr="00480E31">
        <w:rPr>
          <w:rFonts w:ascii="Calibri" w:eastAsia="Times New Roman" w:hAnsi="Calibri" w:cs="Calibri"/>
          <w:i/>
          <w:iCs/>
          <w:color w:val="000000"/>
          <w:spacing w:val="2"/>
          <w:sz w:val="22"/>
          <w:szCs w:val="22"/>
        </w:rPr>
        <w:t>unauthorised</w:t>
      </w:r>
      <w:r w:rsidRPr="00CC38AA">
        <w:rPr>
          <w:rFonts w:ascii="Calibri" w:eastAsia="Times New Roman" w:hAnsi="Calibri" w:cs="Calibri"/>
          <w:color w:val="000000"/>
          <w:spacing w:val="2"/>
          <w:sz w:val="22"/>
          <w:szCs w:val="22"/>
        </w:rPr>
        <w:t xml:space="preserve"> because the reason does not count as a valid reason as per the </w:t>
      </w:r>
      <w:r w:rsidRPr="00F6371C">
        <w:rPr>
          <w:rFonts w:ascii="Calibri" w:eastAsia="Times New Roman" w:hAnsi="Calibri" w:cs="Calibri"/>
          <w:color w:val="0563C1" w:themeColor="hyperlink"/>
          <w:spacing w:val="2"/>
          <w:sz w:val="22"/>
          <w:szCs w:val="22"/>
          <w:u w:val="single"/>
        </w:rPr>
        <w:t xml:space="preserve">ACT Education Directorate’s Compulsory Education: Student Enrolment and </w:t>
      </w:r>
      <w:hyperlink r:id="rId13" w:history="1">
        <w:r w:rsidRPr="00F6371C">
          <w:rPr>
            <w:rStyle w:val="Hyperlink"/>
            <w:rFonts w:ascii="Calibri" w:eastAsia="Times New Roman" w:hAnsi="Calibri" w:cs="Calibri"/>
            <w:spacing w:val="2"/>
            <w:sz w:val="22"/>
            <w:szCs w:val="22"/>
          </w:rPr>
          <w:t>Attendance</w:t>
        </w:r>
      </w:hyperlink>
      <w:r w:rsidRPr="00F6371C">
        <w:rPr>
          <w:rFonts w:ascii="Calibri" w:eastAsia="Times New Roman" w:hAnsi="Calibri" w:cs="Calibri"/>
          <w:color w:val="0563C1" w:themeColor="hyperlink"/>
          <w:spacing w:val="2"/>
          <w:sz w:val="22"/>
          <w:szCs w:val="22"/>
          <w:u w:val="single"/>
        </w:rPr>
        <w:t xml:space="preserve"> policy</w:t>
      </w:r>
      <w:r w:rsidRPr="00CC38AA">
        <w:rPr>
          <w:rFonts w:ascii="Calibri" w:eastAsia="Times New Roman" w:hAnsi="Calibri" w:cs="Calibri"/>
          <w:color w:val="0563C1" w:themeColor="hyperlink"/>
          <w:spacing w:val="2"/>
          <w:sz w:val="22"/>
          <w:szCs w:val="22"/>
          <w:u w:val="single"/>
        </w:rPr>
        <w:t xml:space="preserve"> </w:t>
      </w:r>
      <w:r w:rsidRPr="005009AC">
        <w:rPr>
          <w:rFonts w:ascii="Calibri" w:eastAsia="Times New Roman" w:hAnsi="Calibri" w:cs="Calibri"/>
          <w:color w:val="000000"/>
          <w:spacing w:val="2"/>
          <w:sz w:val="22"/>
          <w:szCs w:val="22"/>
        </w:rPr>
        <w:t xml:space="preserve">and </w:t>
      </w:r>
      <w:r>
        <w:rPr>
          <w:rFonts w:ascii="Calibri" w:eastAsia="Times New Roman" w:hAnsi="Calibri" w:cs="Calibri"/>
          <w:color w:val="000000"/>
          <w:spacing w:val="2"/>
          <w:sz w:val="22"/>
          <w:szCs w:val="22"/>
        </w:rPr>
        <w:t xml:space="preserve">the ACT Public School </w:t>
      </w:r>
      <w:hyperlink r:id="rId14" w:history="1">
        <w:r w:rsidRPr="00F6371C">
          <w:rPr>
            <w:rStyle w:val="Hyperlink"/>
            <w:rFonts w:ascii="Calibri" w:eastAsia="Times New Roman" w:hAnsi="Calibri" w:cs="Calibri"/>
            <w:spacing w:val="2"/>
            <w:sz w:val="22"/>
            <w:szCs w:val="22"/>
          </w:rPr>
          <w:t>Attendance and Roll Marking procedures.</w:t>
        </w:r>
      </w:hyperlink>
    </w:p>
    <w:p w14:paraId="16882003" w14:textId="77777777" w:rsidR="00E47A07" w:rsidRPr="00CC38AA" w:rsidRDefault="00E47A07" w:rsidP="00E47A07">
      <w:pPr>
        <w:spacing w:before="120" w:after="120"/>
        <w:rPr>
          <w:rFonts w:ascii="Calibri" w:eastAsia="Times New Roman" w:hAnsi="Calibri" w:cs="Calibri"/>
          <w:color w:val="0B0C1D"/>
          <w:sz w:val="22"/>
          <w:szCs w:val="22"/>
        </w:rPr>
      </w:pPr>
      <w:r w:rsidRPr="00CC38AA">
        <w:rPr>
          <w:rFonts w:ascii="Calibri" w:eastAsia="Times New Roman" w:hAnsi="Calibri" w:cs="Calibri"/>
          <w:color w:val="0B0C1D"/>
          <w:sz w:val="22"/>
          <w:szCs w:val="22"/>
        </w:rPr>
        <w:t>In general, the following absences may be determined as unauthorised absences:</w:t>
      </w:r>
      <w:r w:rsidRPr="00CC38AA">
        <w:rPr>
          <w:rFonts w:ascii="Calibri" w:eastAsia="Times New Roman" w:hAnsi="Calibri" w:cs="Calibri"/>
          <w:color w:val="0B0C1D"/>
          <w:sz w:val="22"/>
          <w:szCs w:val="22"/>
          <w:lang w:eastAsia="en-AU"/>
        </w:rPr>
        <w:t xml:space="preserve"> </w:t>
      </w:r>
      <w:r>
        <w:rPr>
          <w:rFonts w:ascii="Calibri" w:eastAsia="Times New Roman" w:hAnsi="Calibri" w:cs="Calibri"/>
          <w:color w:val="0B0C1D"/>
          <w:sz w:val="22"/>
          <w:szCs w:val="22"/>
          <w:lang w:eastAsia="en-AU"/>
        </w:rPr>
        <w:t xml:space="preserve">repeated poor excuses such as </w:t>
      </w:r>
      <w:r w:rsidRPr="00CC38AA">
        <w:rPr>
          <w:rFonts w:ascii="Calibri" w:eastAsia="Times New Roman" w:hAnsi="Calibri" w:cs="Calibri"/>
          <w:color w:val="0B0C1D"/>
          <w:sz w:val="22"/>
          <w:szCs w:val="22"/>
          <w:lang w:eastAsia="en-AU"/>
        </w:rPr>
        <w:t xml:space="preserve">running late, </w:t>
      </w:r>
      <w:r>
        <w:rPr>
          <w:rFonts w:ascii="Calibri" w:eastAsia="Times New Roman" w:hAnsi="Calibri" w:cs="Calibri"/>
          <w:color w:val="0B0C1D"/>
          <w:sz w:val="22"/>
          <w:szCs w:val="22"/>
          <w:lang w:eastAsia="en-AU"/>
        </w:rPr>
        <w:t xml:space="preserve">too tired, </w:t>
      </w:r>
      <w:r w:rsidRPr="00CC38AA">
        <w:rPr>
          <w:rFonts w:ascii="Calibri" w:eastAsia="Times New Roman" w:hAnsi="Calibri" w:cs="Calibri"/>
          <w:color w:val="0B0C1D"/>
          <w:sz w:val="22"/>
          <w:szCs w:val="22"/>
          <w:lang w:eastAsia="en-AU"/>
        </w:rPr>
        <w:t>slept in and absences due to truancy.</w:t>
      </w:r>
    </w:p>
    <w:p w14:paraId="7F40BE05" w14:textId="77777777" w:rsidR="00E47A07" w:rsidRPr="00CC38AA" w:rsidRDefault="00E47A07" w:rsidP="00E47A07">
      <w:pPr>
        <w:spacing w:before="120" w:after="120"/>
        <w:rPr>
          <w:rFonts w:ascii="Calibri" w:eastAsia="Times New Roman" w:hAnsi="Calibri" w:cs="Calibri"/>
          <w:color w:val="000000"/>
          <w:spacing w:val="2"/>
          <w:sz w:val="22"/>
          <w:szCs w:val="22"/>
        </w:rPr>
      </w:pPr>
      <w:r w:rsidRPr="00CC38AA">
        <w:rPr>
          <w:rFonts w:ascii="Calibri" w:eastAsia="Times New Roman" w:hAnsi="Calibri" w:cs="Calibri"/>
          <w:color w:val="000000"/>
          <w:spacing w:val="2"/>
          <w:sz w:val="22"/>
          <w:szCs w:val="22"/>
        </w:rPr>
        <w:t xml:space="preserve">Where explanations are provided that don’t provide </w:t>
      </w:r>
      <w:r>
        <w:rPr>
          <w:rFonts w:ascii="Calibri" w:eastAsia="Times New Roman" w:hAnsi="Calibri" w:cs="Calibri"/>
          <w:color w:val="000000"/>
          <w:spacing w:val="2"/>
          <w:sz w:val="22"/>
          <w:szCs w:val="22"/>
        </w:rPr>
        <w:t xml:space="preserve">adequate </w:t>
      </w:r>
      <w:r w:rsidRPr="00CC38AA">
        <w:rPr>
          <w:rFonts w:ascii="Calibri" w:eastAsia="Times New Roman" w:hAnsi="Calibri" w:cs="Calibri"/>
          <w:color w:val="000000"/>
          <w:spacing w:val="2"/>
          <w:sz w:val="22"/>
          <w:szCs w:val="22"/>
        </w:rPr>
        <w:t>information</w:t>
      </w:r>
      <w:r>
        <w:rPr>
          <w:rFonts w:ascii="Calibri" w:eastAsia="Times New Roman" w:hAnsi="Calibri" w:cs="Calibri"/>
          <w:color w:val="000000"/>
          <w:spacing w:val="2"/>
          <w:sz w:val="22"/>
          <w:szCs w:val="22"/>
        </w:rPr>
        <w:t>, the principal can use their discretion and</w:t>
      </w:r>
      <w:r w:rsidRPr="00CC38AA">
        <w:rPr>
          <w:rFonts w:ascii="Calibri" w:eastAsia="Times New Roman" w:hAnsi="Calibri" w:cs="Calibri"/>
          <w:color w:val="000000"/>
          <w:spacing w:val="2"/>
          <w:sz w:val="22"/>
          <w:szCs w:val="22"/>
        </w:rPr>
        <w:t xml:space="preserve"> may treat </w:t>
      </w:r>
      <w:r>
        <w:rPr>
          <w:rFonts w:ascii="Calibri" w:eastAsia="Times New Roman" w:hAnsi="Calibri" w:cs="Calibri"/>
          <w:color w:val="000000"/>
          <w:spacing w:val="2"/>
          <w:sz w:val="22"/>
          <w:szCs w:val="22"/>
        </w:rPr>
        <w:t xml:space="preserve">the explanation </w:t>
      </w:r>
      <w:r w:rsidRPr="00CC38AA">
        <w:rPr>
          <w:rFonts w:ascii="Calibri" w:eastAsia="Times New Roman" w:hAnsi="Calibri" w:cs="Calibri"/>
          <w:color w:val="000000"/>
          <w:spacing w:val="2"/>
          <w:sz w:val="22"/>
          <w:szCs w:val="22"/>
        </w:rPr>
        <w:t xml:space="preserve">as ‘explained/ unauthorised’ e.g. ‘My </w:t>
      </w:r>
      <w:r>
        <w:rPr>
          <w:rFonts w:ascii="Calibri" w:eastAsia="Times New Roman" w:hAnsi="Calibri" w:cs="Calibri"/>
          <w:color w:val="000000"/>
          <w:spacing w:val="2"/>
          <w:sz w:val="22"/>
          <w:szCs w:val="22"/>
        </w:rPr>
        <w:t>child</w:t>
      </w:r>
      <w:r w:rsidRPr="00CC38AA">
        <w:rPr>
          <w:rFonts w:ascii="Calibri" w:eastAsia="Times New Roman" w:hAnsi="Calibri" w:cs="Calibri"/>
          <w:color w:val="000000"/>
          <w:spacing w:val="2"/>
          <w:sz w:val="22"/>
          <w:szCs w:val="22"/>
        </w:rPr>
        <w:t xml:space="preserve"> was away from school on Friday 10 May’ or ‘My </w:t>
      </w:r>
      <w:r>
        <w:rPr>
          <w:rFonts w:ascii="Calibri" w:eastAsia="Times New Roman" w:hAnsi="Calibri" w:cs="Calibri"/>
          <w:color w:val="000000"/>
          <w:spacing w:val="2"/>
          <w:sz w:val="22"/>
          <w:szCs w:val="22"/>
        </w:rPr>
        <w:t>child</w:t>
      </w:r>
      <w:r w:rsidRPr="00CC38AA">
        <w:rPr>
          <w:rFonts w:ascii="Calibri" w:eastAsia="Times New Roman" w:hAnsi="Calibri" w:cs="Calibri"/>
          <w:color w:val="000000"/>
          <w:spacing w:val="2"/>
          <w:sz w:val="22"/>
          <w:szCs w:val="22"/>
        </w:rPr>
        <w:t xml:space="preserve"> has an appointment to attend’. These examples do not provide enough information to determine if the explanation is a </w:t>
      </w:r>
      <w:r>
        <w:rPr>
          <w:rFonts w:ascii="Calibri" w:eastAsia="Times New Roman" w:hAnsi="Calibri" w:cs="Calibri"/>
          <w:color w:val="000000"/>
          <w:spacing w:val="2"/>
          <w:sz w:val="22"/>
          <w:szCs w:val="22"/>
        </w:rPr>
        <w:t>‘</w:t>
      </w:r>
      <w:r w:rsidRPr="00CC38AA">
        <w:rPr>
          <w:rFonts w:ascii="Calibri" w:eastAsia="Times New Roman" w:hAnsi="Calibri" w:cs="Calibri"/>
          <w:color w:val="000000"/>
          <w:spacing w:val="2"/>
          <w:sz w:val="22"/>
          <w:szCs w:val="22"/>
        </w:rPr>
        <w:t>reasonable excuse</w:t>
      </w:r>
      <w:r>
        <w:rPr>
          <w:rFonts w:ascii="Calibri" w:eastAsia="Times New Roman" w:hAnsi="Calibri" w:cs="Calibri"/>
          <w:color w:val="000000"/>
          <w:spacing w:val="2"/>
          <w:sz w:val="22"/>
          <w:szCs w:val="22"/>
        </w:rPr>
        <w:t>’</w:t>
      </w:r>
      <w:r w:rsidRPr="00CC38AA">
        <w:rPr>
          <w:rFonts w:ascii="Calibri" w:eastAsia="Times New Roman" w:hAnsi="Calibri" w:cs="Calibri"/>
          <w:color w:val="000000"/>
          <w:spacing w:val="2"/>
          <w:sz w:val="22"/>
          <w:szCs w:val="22"/>
        </w:rPr>
        <w:t>.</w:t>
      </w:r>
    </w:p>
    <w:p w14:paraId="71C6C917" w14:textId="77777777" w:rsidR="00E47A07" w:rsidRPr="00CC38AA" w:rsidRDefault="00E47A07" w:rsidP="00E47A07">
      <w:pPr>
        <w:spacing w:before="120" w:after="120"/>
        <w:rPr>
          <w:rFonts w:ascii="Calibri" w:eastAsia="Times New Roman" w:hAnsi="Calibri" w:cs="Calibri"/>
          <w:b/>
          <w:bCs/>
          <w:color w:val="000000"/>
          <w:spacing w:val="7"/>
          <w:sz w:val="22"/>
          <w:szCs w:val="22"/>
        </w:rPr>
      </w:pPr>
      <w:r w:rsidRPr="00CC38AA">
        <w:rPr>
          <w:rFonts w:ascii="Calibri" w:eastAsia="Times New Roman" w:hAnsi="Calibri" w:cs="Calibri"/>
          <w:b/>
          <w:bCs/>
          <w:color w:val="000000"/>
          <w:spacing w:val="7"/>
          <w:sz w:val="22"/>
          <w:szCs w:val="22"/>
        </w:rPr>
        <w:t>Planned absences</w:t>
      </w:r>
    </w:p>
    <w:p w14:paraId="721D5A2F" w14:textId="77777777" w:rsidR="00E47A07" w:rsidRPr="00CC38AA" w:rsidRDefault="00E47A07" w:rsidP="00E47A07">
      <w:pPr>
        <w:spacing w:before="120" w:after="120"/>
        <w:rPr>
          <w:rFonts w:ascii="Calibri" w:eastAsia="Times New Roman" w:hAnsi="Calibri" w:cs="Calibri"/>
          <w:b/>
          <w:bCs/>
          <w:color w:val="000000"/>
          <w:spacing w:val="7"/>
          <w:sz w:val="22"/>
          <w:szCs w:val="22"/>
        </w:rPr>
      </w:pPr>
      <w:r>
        <w:rPr>
          <w:rFonts w:ascii="Calibri" w:hAnsi="Calibri" w:cs="Calibri"/>
          <w:color w:val="000000"/>
          <w:spacing w:val="2"/>
          <w:sz w:val="22"/>
          <w:szCs w:val="22"/>
        </w:rPr>
        <w:t>Parents</w:t>
      </w:r>
      <w:r w:rsidRPr="00CC38AA">
        <w:rPr>
          <w:rFonts w:ascii="Calibri" w:hAnsi="Calibri" w:cs="Calibri"/>
          <w:color w:val="000000"/>
          <w:spacing w:val="2"/>
          <w:sz w:val="22"/>
          <w:szCs w:val="22"/>
        </w:rPr>
        <w:t xml:space="preserve"> are encouraged to holiday or travel during </w:t>
      </w:r>
      <w:r>
        <w:rPr>
          <w:rFonts w:ascii="Calibri" w:hAnsi="Calibri" w:cs="Calibri"/>
          <w:color w:val="000000"/>
          <w:spacing w:val="2"/>
          <w:sz w:val="22"/>
          <w:szCs w:val="22"/>
        </w:rPr>
        <w:t xml:space="preserve">the official </w:t>
      </w:r>
      <w:r w:rsidRPr="00CC38AA">
        <w:rPr>
          <w:rFonts w:ascii="Calibri" w:hAnsi="Calibri" w:cs="Calibri"/>
          <w:color w:val="000000"/>
          <w:spacing w:val="2"/>
          <w:sz w:val="22"/>
          <w:szCs w:val="22"/>
        </w:rPr>
        <w:t xml:space="preserve">school holidays. If travel outside of the school holiday period is necessary and it will be greater than </w:t>
      </w:r>
      <w:r>
        <w:rPr>
          <w:rFonts w:ascii="Calibri" w:hAnsi="Calibri" w:cs="Calibri"/>
          <w:color w:val="000000"/>
          <w:spacing w:val="2"/>
          <w:sz w:val="22"/>
          <w:szCs w:val="22"/>
        </w:rPr>
        <w:t xml:space="preserve">five </w:t>
      </w:r>
      <w:r w:rsidRPr="00CC38AA">
        <w:rPr>
          <w:rFonts w:ascii="Calibri" w:hAnsi="Calibri" w:cs="Calibri"/>
          <w:color w:val="000000"/>
          <w:spacing w:val="2"/>
          <w:sz w:val="22"/>
          <w:szCs w:val="22"/>
        </w:rPr>
        <w:t>school days (</w:t>
      </w:r>
      <w:proofErr w:type="gramStart"/>
      <w:r w:rsidRPr="00CC38AA">
        <w:rPr>
          <w:rFonts w:ascii="Calibri" w:hAnsi="Calibri" w:cs="Calibri"/>
          <w:color w:val="000000"/>
          <w:spacing w:val="2"/>
          <w:sz w:val="22"/>
          <w:szCs w:val="22"/>
        </w:rPr>
        <w:t>e.g.</w:t>
      </w:r>
      <w:proofErr w:type="gramEnd"/>
      <w:r w:rsidRPr="00CC38AA">
        <w:rPr>
          <w:rFonts w:ascii="Calibri" w:hAnsi="Calibri" w:cs="Calibri"/>
          <w:color w:val="000000"/>
          <w:spacing w:val="2"/>
          <w:sz w:val="22"/>
          <w:szCs w:val="22"/>
        </w:rPr>
        <w:t xml:space="preserve"> overseas</w:t>
      </w:r>
      <w:r>
        <w:rPr>
          <w:rFonts w:ascii="Calibri" w:hAnsi="Calibri" w:cs="Calibri"/>
          <w:color w:val="000000"/>
          <w:spacing w:val="2"/>
          <w:sz w:val="22"/>
          <w:szCs w:val="22"/>
        </w:rPr>
        <w:t xml:space="preserve">/interstate </w:t>
      </w:r>
      <w:r w:rsidRPr="00CC38AA">
        <w:rPr>
          <w:rFonts w:ascii="Calibri" w:hAnsi="Calibri" w:cs="Calibri"/>
          <w:color w:val="000000"/>
          <w:spacing w:val="2"/>
          <w:sz w:val="22"/>
          <w:szCs w:val="22"/>
        </w:rPr>
        <w:t xml:space="preserve">holiday), </w:t>
      </w:r>
      <w:r>
        <w:rPr>
          <w:rFonts w:ascii="Calibri" w:hAnsi="Calibri" w:cs="Calibri"/>
          <w:color w:val="000000"/>
          <w:spacing w:val="2"/>
          <w:sz w:val="22"/>
          <w:szCs w:val="22"/>
        </w:rPr>
        <w:t>parents</w:t>
      </w:r>
      <w:r w:rsidRPr="00CC38AA">
        <w:rPr>
          <w:rFonts w:ascii="Calibri" w:hAnsi="Calibri" w:cs="Calibri"/>
          <w:color w:val="000000"/>
          <w:spacing w:val="2"/>
          <w:sz w:val="22"/>
          <w:szCs w:val="22"/>
        </w:rPr>
        <w:t xml:space="preserve"> must apply in writing to the principal for approval beforehand. If you do not apply for leave, or </w:t>
      </w:r>
      <w:r>
        <w:rPr>
          <w:rFonts w:ascii="Calibri" w:hAnsi="Calibri" w:cs="Calibri"/>
          <w:color w:val="000000"/>
          <w:spacing w:val="2"/>
          <w:sz w:val="22"/>
          <w:szCs w:val="22"/>
        </w:rPr>
        <w:t xml:space="preserve">the school does </w:t>
      </w:r>
      <w:r>
        <w:rPr>
          <w:rFonts w:ascii="Calibri" w:hAnsi="Calibri" w:cs="Calibri"/>
          <w:color w:val="000000"/>
          <w:spacing w:val="2"/>
          <w:sz w:val="22"/>
          <w:szCs w:val="22"/>
        </w:rPr>
        <w:lastRenderedPageBreak/>
        <w:t xml:space="preserve">not believe it </w:t>
      </w:r>
      <w:r w:rsidRPr="00CC38AA">
        <w:rPr>
          <w:rFonts w:ascii="Calibri" w:hAnsi="Calibri" w:cs="Calibri"/>
          <w:color w:val="000000"/>
          <w:spacing w:val="2"/>
          <w:sz w:val="22"/>
          <w:szCs w:val="22"/>
        </w:rPr>
        <w:t xml:space="preserve">to be in the best interests of </w:t>
      </w:r>
      <w:r>
        <w:rPr>
          <w:rFonts w:ascii="Calibri" w:hAnsi="Calibri" w:cs="Calibri"/>
          <w:color w:val="000000"/>
          <w:spacing w:val="2"/>
          <w:sz w:val="22"/>
          <w:szCs w:val="22"/>
        </w:rPr>
        <w:t>your</w:t>
      </w:r>
      <w:r w:rsidRPr="00CC38AA">
        <w:rPr>
          <w:rFonts w:ascii="Calibri" w:hAnsi="Calibri" w:cs="Calibri"/>
          <w:color w:val="000000"/>
          <w:spacing w:val="2"/>
          <w:sz w:val="22"/>
          <w:szCs w:val="22"/>
        </w:rPr>
        <w:t xml:space="preserve"> child, the absence from school </w:t>
      </w:r>
      <w:r>
        <w:rPr>
          <w:rFonts w:ascii="Calibri" w:hAnsi="Calibri" w:cs="Calibri"/>
          <w:color w:val="000000"/>
          <w:spacing w:val="2"/>
          <w:sz w:val="22"/>
          <w:szCs w:val="22"/>
        </w:rPr>
        <w:t>may be</w:t>
      </w:r>
      <w:r w:rsidRPr="00CC38AA">
        <w:rPr>
          <w:rFonts w:ascii="Calibri" w:hAnsi="Calibri" w:cs="Calibri"/>
          <w:color w:val="000000"/>
          <w:spacing w:val="2"/>
          <w:sz w:val="22"/>
          <w:szCs w:val="22"/>
        </w:rPr>
        <w:t xml:space="preserve"> </w:t>
      </w:r>
      <w:r>
        <w:rPr>
          <w:rFonts w:ascii="Calibri" w:hAnsi="Calibri" w:cs="Calibri"/>
          <w:color w:val="000000"/>
          <w:spacing w:val="2"/>
          <w:sz w:val="22"/>
          <w:szCs w:val="22"/>
        </w:rPr>
        <w:t>recorded as an ‘unauthorised absence’</w:t>
      </w:r>
      <w:r w:rsidRPr="00CC38AA">
        <w:rPr>
          <w:rFonts w:ascii="Calibri" w:hAnsi="Calibri" w:cs="Calibri"/>
          <w:color w:val="000000"/>
          <w:spacing w:val="2"/>
          <w:sz w:val="22"/>
          <w:szCs w:val="22"/>
        </w:rPr>
        <w:t>.</w:t>
      </w:r>
    </w:p>
    <w:p w14:paraId="6B19AD64" w14:textId="77777777" w:rsidR="00E47A07" w:rsidRPr="007157C1" w:rsidRDefault="00E47A07" w:rsidP="00E47A07">
      <w:pPr>
        <w:spacing w:before="120" w:after="120"/>
        <w:rPr>
          <w:rFonts w:ascii="Calibri" w:hAnsi="Calibri" w:cs="Calibri"/>
          <w:b/>
          <w:bCs/>
          <w:color w:val="000000"/>
          <w:spacing w:val="2"/>
          <w:sz w:val="22"/>
          <w:szCs w:val="22"/>
        </w:rPr>
      </w:pPr>
      <w:r w:rsidRPr="007157C1">
        <w:rPr>
          <w:rFonts w:ascii="Calibri" w:hAnsi="Calibri" w:cs="Calibri"/>
          <w:b/>
          <w:bCs/>
          <w:color w:val="000000"/>
          <w:spacing w:val="2"/>
          <w:sz w:val="22"/>
          <w:szCs w:val="22"/>
        </w:rPr>
        <w:t>Contact us for attendance support</w:t>
      </w:r>
    </w:p>
    <w:p w14:paraId="531DB9F5" w14:textId="77777777" w:rsidR="00E47A07" w:rsidRPr="00CC38AA" w:rsidRDefault="00E47A07" w:rsidP="00E47A07">
      <w:pPr>
        <w:spacing w:before="120" w:after="120"/>
        <w:rPr>
          <w:rFonts w:ascii="Calibri" w:hAnsi="Calibri" w:cs="Calibri"/>
          <w:color w:val="000000"/>
          <w:spacing w:val="2"/>
          <w:sz w:val="22"/>
          <w:szCs w:val="22"/>
        </w:rPr>
      </w:pPr>
      <w:r w:rsidRPr="00CC38AA">
        <w:rPr>
          <w:rFonts w:ascii="Calibri" w:hAnsi="Calibri" w:cs="Calibri"/>
          <w:color w:val="000000"/>
          <w:spacing w:val="2"/>
          <w:sz w:val="22"/>
          <w:szCs w:val="22"/>
        </w:rPr>
        <w:t>Should you have any concerns regarding your child’s attendance</w:t>
      </w:r>
      <w:r>
        <w:rPr>
          <w:rFonts w:ascii="Calibri" w:hAnsi="Calibri" w:cs="Calibri"/>
          <w:color w:val="000000"/>
          <w:spacing w:val="2"/>
          <w:sz w:val="22"/>
          <w:szCs w:val="22"/>
        </w:rPr>
        <w:t>,</w:t>
      </w:r>
      <w:r w:rsidRPr="00CC38AA">
        <w:rPr>
          <w:rFonts w:ascii="Calibri" w:hAnsi="Calibri" w:cs="Calibri"/>
          <w:color w:val="000000"/>
          <w:spacing w:val="2"/>
          <w:sz w:val="22"/>
          <w:szCs w:val="22"/>
        </w:rPr>
        <w:t xml:space="preserve"> please call the school office and ask to speak to your child’s </w:t>
      </w:r>
      <w:r>
        <w:rPr>
          <w:rFonts w:ascii="Calibri" w:hAnsi="Calibri" w:cs="Calibri"/>
          <w:color w:val="000000"/>
          <w:spacing w:val="2"/>
          <w:sz w:val="22"/>
          <w:szCs w:val="22"/>
        </w:rPr>
        <w:t>t</w:t>
      </w:r>
      <w:r w:rsidRPr="00CC38AA">
        <w:rPr>
          <w:rFonts w:ascii="Calibri" w:hAnsi="Calibri" w:cs="Calibri"/>
          <w:color w:val="000000"/>
          <w:spacing w:val="2"/>
          <w:sz w:val="22"/>
          <w:szCs w:val="22"/>
        </w:rPr>
        <w:t>eacher,</w:t>
      </w:r>
      <w:r>
        <w:rPr>
          <w:rFonts w:ascii="Calibri" w:hAnsi="Calibri" w:cs="Calibri"/>
          <w:color w:val="000000"/>
          <w:spacing w:val="2"/>
          <w:sz w:val="22"/>
          <w:szCs w:val="22"/>
        </w:rPr>
        <w:t xml:space="preserve"> the &lt;</w:t>
      </w:r>
      <w:r w:rsidRPr="00CC38AA">
        <w:rPr>
          <w:rFonts w:ascii="Calibri" w:hAnsi="Calibri" w:cs="Calibri"/>
          <w:color w:val="000000"/>
          <w:spacing w:val="2"/>
          <w:sz w:val="22"/>
          <w:szCs w:val="22"/>
        </w:rPr>
        <w:t>Student Wellbeing Team</w:t>
      </w:r>
      <w:r>
        <w:rPr>
          <w:rFonts w:ascii="Calibri" w:hAnsi="Calibri" w:cs="Calibri"/>
          <w:color w:val="000000"/>
          <w:spacing w:val="2"/>
          <w:sz w:val="22"/>
          <w:szCs w:val="22"/>
        </w:rPr>
        <w:t>&gt;</w:t>
      </w:r>
      <w:r w:rsidRPr="00CC38AA">
        <w:rPr>
          <w:rFonts w:ascii="Calibri" w:hAnsi="Calibri" w:cs="Calibri"/>
          <w:color w:val="000000"/>
          <w:spacing w:val="2"/>
          <w:sz w:val="22"/>
          <w:szCs w:val="22"/>
        </w:rPr>
        <w:t xml:space="preserve"> or the relevant Deputy Principal</w:t>
      </w:r>
      <w:r>
        <w:rPr>
          <w:rFonts w:ascii="Calibri" w:hAnsi="Calibri" w:cs="Calibri"/>
          <w:color w:val="000000"/>
          <w:spacing w:val="2"/>
          <w:sz w:val="22"/>
          <w:szCs w:val="22"/>
        </w:rPr>
        <w:t xml:space="preserve"> or Principal</w:t>
      </w:r>
      <w:r w:rsidRPr="00CC38AA">
        <w:rPr>
          <w:rFonts w:ascii="Calibri" w:hAnsi="Calibri" w:cs="Calibri"/>
          <w:color w:val="000000"/>
          <w:spacing w:val="2"/>
          <w:sz w:val="22"/>
          <w:szCs w:val="22"/>
        </w:rPr>
        <w:t xml:space="preserve">. </w:t>
      </w:r>
      <w:r w:rsidRPr="00CC38AA">
        <w:rPr>
          <w:rFonts w:eastAsia="Times New Roman" w:cs="Calibri"/>
          <w:color w:val="000000"/>
          <w:spacing w:val="2"/>
          <w:sz w:val="22"/>
          <w:szCs w:val="22"/>
          <w:lang w:eastAsia="en-AU"/>
        </w:rPr>
        <w:t>&lt;</w:t>
      </w:r>
      <w:r w:rsidRPr="00CC38AA">
        <w:rPr>
          <w:rFonts w:ascii="Calibri" w:hAnsi="Calibri" w:cs="Calibri"/>
          <w:color w:val="000000"/>
          <w:spacing w:val="2"/>
          <w:sz w:val="22"/>
          <w:szCs w:val="22"/>
        </w:rPr>
        <w:t xml:space="preserve">School Name&gt; provides a range of support programs and strategies to address attendance </w:t>
      </w:r>
      <w:r>
        <w:rPr>
          <w:rFonts w:ascii="Calibri" w:hAnsi="Calibri" w:cs="Calibri"/>
          <w:color w:val="000000"/>
          <w:spacing w:val="2"/>
          <w:sz w:val="22"/>
          <w:szCs w:val="22"/>
        </w:rPr>
        <w:t xml:space="preserve">concerns </w:t>
      </w:r>
      <w:r w:rsidRPr="00CC38AA">
        <w:rPr>
          <w:rFonts w:ascii="Calibri" w:hAnsi="Calibri" w:cs="Calibri"/>
          <w:color w:val="000000"/>
          <w:spacing w:val="2"/>
          <w:sz w:val="22"/>
          <w:szCs w:val="22"/>
        </w:rPr>
        <w:t xml:space="preserve">including support for students returning from an extended period of </w:t>
      </w:r>
      <w:r>
        <w:rPr>
          <w:rFonts w:ascii="Calibri" w:hAnsi="Calibri" w:cs="Calibri"/>
          <w:color w:val="000000"/>
          <w:spacing w:val="2"/>
          <w:sz w:val="22"/>
          <w:szCs w:val="22"/>
        </w:rPr>
        <w:t>leave</w:t>
      </w:r>
      <w:r w:rsidRPr="00CC38AA">
        <w:rPr>
          <w:rFonts w:ascii="Calibri" w:hAnsi="Calibri" w:cs="Calibri"/>
          <w:color w:val="000000"/>
          <w:spacing w:val="2"/>
          <w:sz w:val="22"/>
          <w:szCs w:val="22"/>
        </w:rPr>
        <w:t>.</w:t>
      </w:r>
    </w:p>
    <w:p w14:paraId="3673C3BF" w14:textId="77777777" w:rsidR="00E47A07" w:rsidRPr="00877C9F" w:rsidRDefault="00E47A07" w:rsidP="00E47A07">
      <w:pPr>
        <w:suppressAutoHyphens/>
        <w:spacing w:after="160" w:line="22" w:lineRule="atLeast"/>
        <w:jc w:val="both"/>
        <w:rPr>
          <w:rFonts w:ascii="Calibri" w:eastAsia="Times New Roman" w:hAnsi="Calibri" w:cs="Calibri"/>
          <w:b/>
          <w:bCs/>
          <w:color w:val="000000"/>
          <w:spacing w:val="2"/>
          <w:sz w:val="22"/>
          <w:szCs w:val="22"/>
          <w:u w:val="single"/>
          <w:lang w:eastAsia="en-AU"/>
        </w:rPr>
      </w:pPr>
      <w:r w:rsidRPr="00877C9F">
        <w:rPr>
          <w:rFonts w:ascii="Calibri" w:eastAsia="Times New Roman" w:hAnsi="Calibri" w:cs="Calibri"/>
          <w:b/>
          <w:bCs/>
          <w:color w:val="000000"/>
          <w:spacing w:val="2"/>
          <w:sz w:val="22"/>
          <w:szCs w:val="22"/>
          <w:u w:val="single"/>
          <w:lang w:eastAsia="en-AU"/>
        </w:rPr>
        <w:t xml:space="preserve">Responsibilities </w:t>
      </w:r>
    </w:p>
    <w:p w14:paraId="122944C4" w14:textId="77777777" w:rsidR="00E47A07" w:rsidRPr="005F4B18" w:rsidRDefault="00E47A07" w:rsidP="00E47A07">
      <w:pPr>
        <w:suppressAutoHyphens/>
        <w:spacing w:after="120" w:line="300" w:lineRule="exact"/>
        <w:jc w:val="both"/>
        <w:rPr>
          <w:rFonts w:ascii="Calibri" w:eastAsia="Times" w:hAnsi="Calibri" w:cs="Calibri"/>
          <w:b/>
          <w:bCs/>
          <w:sz w:val="22"/>
          <w:szCs w:val="22"/>
          <w:lang w:eastAsia="en-AU"/>
        </w:rPr>
      </w:pPr>
      <w:r>
        <w:rPr>
          <w:rFonts w:ascii="Calibri" w:eastAsia="Times" w:hAnsi="Calibri" w:cs="Calibri"/>
          <w:b/>
          <w:bCs/>
          <w:sz w:val="22"/>
          <w:szCs w:val="22"/>
          <w:lang w:eastAsia="en-AU"/>
        </w:rPr>
        <w:t>Our s</w:t>
      </w:r>
      <w:r w:rsidRPr="005F4B18">
        <w:rPr>
          <w:rFonts w:ascii="Calibri" w:eastAsia="Times" w:hAnsi="Calibri" w:cs="Calibri"/>
          <w:b/>
          <w:bCs/>
          <w:sz w:val="22"/>
          <w:szCs w:val="22"/>
          <w:lang w:eastAsia="en-AU"/>
        </w:rPr>
        <w:t>chool responsibilities</w:t>
      </w:r>
      <w:r>
        <w:rPr>
          <w:rFonts w:ascii="Calibri" w:eastAsia="Times" w:hAnsi="Calibri" w:cs="Calibri"/>
          <w:b/>
          <w:bCs/>
          <w:sz w:val="22"/>
          <w:szCs w:val="22"/>
          <w:lang w:eastAsia="en-AU"/>
        </w:rPr>
        <w:t xml:space="preserve"> include:</w:t>
      </w:r>
    </w:p>
    <w:p w14:paraId="543FC687" w14:textId="77777777" w:rsidR="00E47A07" w:rsidRPr="005F4B18" w:rsidRDefault="00E47A07" w:rsidP="00E47A07">
      <w:pPr>
        <w:numPr>
          <w:ilvl w:val="0"/>
          <w:numId w:val="19"/>
        </w:numPr>
        <w:spacing w:before="120" w:after="120"/>
        <w:ind w:right="119"/>
        <w:rPr>
          <w:rFonts w:ascii="Calibri" w:hAnsi="Calibri" w:cs="Calibri"/>
          <w:sz w:val="22"/>
          <w:szCs w:val="22"/>
        </w:rPr>
      </w:pPr>
      <w:r>
        <w:rPr>
          <w:rFonts w:ascii="Calibri" w:hAnsi="Calibri" w:cs="Calibri"/>
          <w:sz w:val="22"/>
          <w:szCs w:val="22"/>
        </w:rPr>
        <w:t>p</w:t>
      </w:r>
      <w:r w:rsidRPr="005F4B18">
        <w:rPr>
          <w:rFonts w:ascii="Calibri" w:hAnsi="Calibri" w:cs="Calibri"/>
          <w:sz w:val="22"/>
          <w:szCs w:val="22"/>
        </w:rPr>
        <w:t>romoting attendance and maintain</w:t>
      </w:r>
      <w:r>
        <w:rPr>
          <w:rFonts w:ascii="Calibri" w:hAnsi="Calibri" w:cs="Calibri"/>
          <w:sz w:val="22"/>
          <w:szCs w:val="22"/>
        </w:rPr>
        <w:t>ing</w:t>
      </w:r>
      <w:r w:rsidRPr="005F4B18">
        <w:rPr>
          <w:rFonts w:ascii="Calibri" w:hAnsi="Calibri" w:cs="Calibri"/>
          <w:sz w:val="22"/>
          <w:szCs w:val="22"/>
        </w:rPr>
        <w:t xml:space="preserve"> up to date </w:t>
      </w:r>
      <w:r>
        <w:rPr>
          <w:rFonts w:ascii="Calibri" w:hAnsi="Calibri" w:cs="Calibri"/>
          <w:sz w:val="22"/>
          <w:szCs w:val="22"/>
        </w:rPr>
        <w:t xml:space="preserve">school-based attendance </w:t>
      </w:r>
      <w:proofErr w:type="gramStart"/>
      <w:r>
        <w:rPr>
          <w:rFonts w:ascii="Calibri" w:hAnsi="Calibri" w:cs="Calibri"/>
          <w:sz w:val="22"/>
          <w:szCs w:val="22"/>
        </w:rPr>
        <w:t>procedures;</w:t>
      </w:r>
      <w:proofErr w:type="gramEnd"/>
    </w:p>
    <w:p w14:paraId="2DB01325" w14:textId="77777777" w:rsidR="00E47A07" w:rsidRPr="00877C9F" w:rsidRDefault="00E47A07" w:rsidP="00E47A07">
      <w:pPr>
        <w:numPr>
          <w:ilvl w:val="0"/>
          <w:numId w:val="19"/>
        </w:numPr>
        <w:spacing w:before="120" w:after="120"/>
        <w:ind w:right="119"/>
        <w:rPr>
          <w:rFonts w:ascii="Calibri" w:hAnsi="Calibri" w:cs="Calibri"/>
          <w:sz w:val="22"/>
          <w:szCs w:val="22"/>
        </w:rPr>
      </w:pPr>
      <w:r>
        <w:rPr>
          <w:rFonts w:ascii="Calibri" w:hAnsi="Calibri" w:cs="Calibri"/>
          <w:sz w:val="22"/>
          <w:szCs w:val="22"/>
        </w:rPr>
        <w:t>maintaining an attendance register in SAS and m</w:t>
      </w:r>
      <w:r w:rsidRPr="005F4B18">
        <w:rPr>
          <w:rFonts w:ascii="Calibri" w:hAnsi="Calibri" w:cs="Calibri"/>
          <w:sz w:val="22"/>
          <w:szCs w:val="22"/>
        </w:rPr>
        <w:t xml:space="preserve">arking attendance rolls each school day </w:t>
      </w:r>
      <w:r>
        <w:rPr>
          <w:rFonts w:ascii="Calibri" w:hAnsi="Calibri" w:cs="Calibri"/>
          <w:sz w:val="22"/>
          <w:szCs w:val="22"/>
        </w:rPr>
        <w:t xml:space="preserve">and </w:t>
      </w:r>
      <w:r w:rsidRPr="00877C9F">
        <w:rPr>
          <w:rFonts w:ascii="Calibri" w:hAnsi="Calibri" w:cs="Calibri"/>
          <w:sz w:val="22"/>
          <w:szCs w:val="22"/>
        </w:rPr>
        <w:t xml:space="preserve">keeping a record of the reason given for each </w:t>
      </w:r>
      <w:proofErr w:type="gramStart"/>
      <w:r w:rsidRPr="00877C9F">
        <w:rPr>
          <w:rFonts w:ascii="Calibri" w:hAnsi="Calibri" w:cs="Calibri"/>
          <w:sz w:val="22"/>
          <w:szCs w:val="22"/>
        </w:rPr>
        <w:t>absence;</w:t>
      </w:r>
      <w:proofErr w:type="gramEnd"/>
      <w:r w:rsidRPr="00877C9F">
        <w:rPr>
          <w:rFonts w:ascii="Calibri" w:hAnsi="Calibri" w:cs="Calibri"/>
          <w:sz w:val="22"/>
          <w:szCs w:val="22"/>
        </w:rPr>
        <w:t xml:space="preserve"> </w:t>
      </w:r>
    </w:p>
    <w:p w14:paraId="56DB2DB5" w14:textId="77777777" w:rsidR="00E47A07" w:rsidRDefault="00E47A07" w:rsidP="00E47A07">
      <w:pPr>
        <w:numPr>
          <w:ilvl w:val="0"/>
          <w:numId w:val="19"/>
        </w:numPr>
        <w:spacing w:before="120" w:after="120"/>
        <w:ind w:right="119"/>
        <w:rPr>
          <w:rFonts w:ascii="Calibri" w:hAnsi="Calibri" w:cs="Calibri"/>
          <w:sz w:val="22"/>
          <w:szCs w:val="22"/>
        </w:rPr>
      </w:pPr>
      <w:r>
        <w:rPr>
          <w:rFonts w:ascii="Calibri" w:hAnsi="Calibri" w:cs="Calibri"/>
          <w:sz w:val="22"/>
          <w:szCs w:val="22"/>
        </w:rPr>
        <w:t>a</w:t>
      </w:r>
      <w:r w:rsidRPr="005F4B18">
        <w:rPr>
          <w:rFonts w:ascii="Calibri" w:hAnsi="Calibri" w:cs="Calibri"/>
          <w:sz w:val="22"/>
          <w:szCs w:val="22"/>
        </w:rPr>
        <w:t>dvis</w:t>
      </w:r>
      <w:r>
        <w:rPr>
          <w:rFonts w:ascii="Calibri" w:hAnsi="Calibri" w:cs="Calibri"/>
          <w:sz w:val="22"/>
          <w:szCs w:val="22"/>
        </w:rPr>
        <w:t>ing</w:t>
      </w:r>
      <w:r w:rsidRPr="005F4B18">
        <w:rPr>
          <w:rFonts w:ascii="Calibri" w:hAnsi="Calibri" w:cs="Calibri"/>
          <w:sz w:val="22"/>
          <w:szCs w:val="22"/>
        </w:rPr>
        <w:t xml:space="preserve"> parents/carers of any unexplained absences on the same day,</w:t>
      </w:r>
      <w:r>
        <w:rPr>
          <w:rFonts w:ascii="Calibri" w:hAnsi="Calibri" w:cs="Calibri"/>
          <w:sz w:val="22"/>
          <w:szCs w:val="22"/>
        </w:rPr>
        <w:t xml:space="preserve"> or</w:t>
      </w:r>
      <w:r w:rsidRPr="005F4B18">
        <w:rPr>
          <w:rFonts w:ascii="Calibri" w:hAnsi="Calibri" w:cs="Calibri"/>
          <w:sz w:val="22"/>
          <w:szCs w:val="22"/>
        </w:rPr>
        <w:t xml:space="preserve"> as soon as </w:t>
      </w:r>
      <w:proofErr w:type="gramStart"/>
      <w:r w:rsidRPr="005F4B18">
        <w:rPr>
          <w:rFonts w:ascii="Calibri" w:hAnsi="Calibri" w:cs="Calibri"/>
          <w:sz w:val="22"/>
          <w:szCs w:val="22"/>
        </w:rPr>
        <w:t>practicable</w:t>
      </w:r>
      <w:r>
        <w:rPr>
          <w:rFonts w:ascii="Calibri" w:hAnsi="Calibri" w:cs="Calibri"/>
          <w:sz w:val="22"/>
          <w:szCs w:val="22"/>
        </w:rPr>
        <w:t>;</w:t>
      </w:r>
      <w:proofErr w:type="gramEnd"/>
      <w:r w:rsidRPr="005F4B18">
        <w:rPr>
          <w:rFonts w:ascii="Calibri" w:hAnsi="Calibri" w:cs="Calibri"/>
          <w:sz w:val="22"/>
          <w:szCs w:val="22"/>
        </w:rPr>
        <w:t xml:space="preserve"> </w:t>
      </w:r>
    </w:p>
    <w:p w14:paraId="31756C98" w14:textId="77777777" w:rsidR="00E47A07" w:rsidRPr="00B006B6" w:rsidRDefault="00E47A07" w:rsidP="00E47A07">
      <w:pPr>
        <w:numPr>
          <w:ilvl w:val="0"/>
          <w:numId w:val="19"/>
        </w:numPr>
        <w:spacing w:before="120" w:after="120"/>
        <w:ind w:right="119"/>
        <w:rPr>
          <w:rFonts w:ascii="Calibri" w:hAnsi="Calibri" w:cs="Calibri"/>
          <w:sz w:val="22"/>
          <w:szCs w:val="22"/>
        </w:rPr>
      </w:pPr>
      <w:r w:rsidRPr="00B006B6">
        <w:rPr>
          <w:rFonts w:ascii="Calibri" w:hAnsi="Calibri" w:cs="Calibri"/>
          <w:sz w:val="22"/>
          <w:szCs w:val="22"/>
        </w:rPr>
        <w:t xml:space="preserve">encouraging open communication with students, parents and families about issues affecting a student’s attendance and working in partnership with families to address any concerns about </w:t>
      </w:r>
      <w:r>
        <w:rPr>
          <w:rFonts w:ascii="Calibri" w:hAnsi="Calibri" w:cs="Calibri"/>
          <w:sz w:val="22"/>
          <w:szCs w:val="22"/>
        </w:rPr>
        <w:t>a student’s</w:t>
      </w:r>
      <w:r w:rsidRPr="00B006B6">
        <w:rPr>
          <w:rFonts w:ascii="Calibri" w:hAnsi="Calibri" w:cs="Calibri"/>
          <w:sz w:val="22"/>
          <w:szCs w:val="22"/>
        </w:rPr>
        <w:t xml:space="preserve"> education, engagement, health and wellbeing and discussing barriers to attendance </w:t>
      </w:r>
      <w:proofErr w:type="gramStart"/>
      <w:r w:rsidRPr="00B006B6">
        <w:rPr>
          <w:rFonts w:ascii="Calibri" w:hAnsi="Calibri" w:cs="Calibri"/>
          <w:sz w:val="22"/>
          <w:szCs w:val="22"/>
        </w:rPr>
        <w:t>early;</w:t>
      </w:r>
      <w:proofErr w:type="gramEnd"/>
    </w:p>
    <w:p w14:paraId="00D3D605" w14:textId="77777777" w:rsidR="00E47A07" w:rsidRPr="005F4B18" w:rsidRDefault="00E47A07" w:rsidP="00E47A07">
      <w:pPr>
        <w:numPr>
          <w:ilvl w:val="0"/>
          <w:numId w:val="19"/>
        </w:numPr>
        <w:spacing w:before="120" w:after="120"/>
        <w:ind w:right="119"/>
        <w:rPr>
          <w:rFonts w:ascii="Calibri" w:hAnsi="Calibri" w:cs="Calibri"/>
          <w:sz w:val="22"/>
          <w:szCs w:val="22"/>
        </w:rPr>
      </w:pPr>
      <w:r>
        <w:rPr>
          <w:rFonts w:ascii="Calibri" w:hAnsi="Calibri" w:cs="Calibri"/>
          <w:sz w:val="22"/>
          <w:szCs w:val="22"/>
        </w:rPr>
        <w:t xml:space="preserve">taking action where there are more </w:t>
      </w:r>
      <w:r w:rsidRPr="005F4B18">
        <w:rPr>
          <w:rFonts w:ascii="Calibri" w:hAnsi="Calibri" w:cs="Calibri"/>
          <w:sz w:val="22"/>
          <w:szCs w:val="22"/>
        </w:rPr>
        <w:t xml:space="preserve">than three consecutive days, or </w:t>
      </w:r>
      <w:r>
        <w:rPr>
          <w:rFonts w:ascii="Calibri" w:hAnsi="Calibri" w:cs="Calibri"/>
          <w:sz w:val="22"/>
          <w:szCs w:val="22"/>
        </w:rPr>
        <w:t xml:space="preserve">more than </w:t>
      </w:r>
      <w:r w:rsidRPr="005F4B18">
        <w:rPr>
          <w:rFonts w:ascii="Calibri" w:hAnsi="Calibri" w:cs="Calibri"/>
          <w:sz w:val="22"/>
          <w:szCs w:val="22"/>
        </w:rPr>
        <w:t>seven unexplained non-consecutive days</w:t>
      </w:r>
      <w:r>
        <w:rPr>
          <w:rFonts w:ascii="Calibri" w:hAnsi="Calibri" w:cs="Calibri"/>
          <w:sz w:val="22"/>
          <w:szCs w:val="22"/>
        </w:rPr>
        <w:t xml:space="preserve"> absent to seek a reasonable excuse from the parents/</w:t>
      </w:r>
      <w:proofErr w:type="gramStart"/>
      <w:r>
        <w:rPr>
          <w:rFonts w:ascii="Calibri" w:hAnsi="Calibri" w:cs="Calibri"/>
          <w:sz w:val="22"/>
          <w:szCs w:val="22"/>
        </w:rPr>
        <w:t>carers;</w:t>
      </w:r>
      <w:proofErr w:type="gramEnd"/>
    </w:p>
    <w:p w14:paraId="59C62647" w14:textId="77777777" w:rsidR="00E47A07" w:rsidRPr="005F4B18" w:rsidRDefault="00E47A07" w:rsidP="00E47A07">
      <w:pPr>
        <w:numPr>
          <w:ilvl w:val="0"/>
          <w:numId w:val="19"/>
        </w:numPr>
        <w:spacing w:before="120" w:after="120"/>
        <w:ind w:right="119"/>
        <w:rPr>
          <w:rFonts w:ascii="Calibri" w:hAnsi="Calibri" w:cs="Calibri"/>
          <w:sz w:val="22"/>
          <w:szCs w:val="22"/>
        </w:rPr>
      </w:pPr>
      <w:r>
        <w:rPr>
          <w:rFonts w:ascii="Calibri" w:hAnsi="Calibri" w:cs="Calibri"/>
          <w:sz w:val="22"/>
          <w:szCs w:val="22"/>
        </w:rPr>
        <w:t>d</w:t>
      </w:r>
      <w:r w:rsidRPr="005F4B18">
        <w:rPr>
          <w:rFonts w:ascii="Calibri" w:hAnsi="Calibri" w:cs="Calibri"/>
          <w:sz w:val="22"/>
          <w:szCs w:val="22"/>
        </w:rPr>
        <w:t>etermin</w:t>
      </w:r>
      <w:r>
        <w:rPr>
          <w:rFonts w:ascii="Calibri" w:hAnsi="Calibri" w:cs="Calibri"/>
          <w:sz w:val="22"/>
          <w:szCs w:val="22"/>
        </w:rPr>
        <w:t>ing</w:t>
      </w:r>
      <w:r w:rsidRPr="005F4B18">
        <w:rPr>
          <w:rFonts w:ascii="Calibri" w:hAnsi="Calibri" w:cs="Calibri"/>
          <w:sz w:val="22"/>
          <w:szCs w:val="22"/>
        </w:rPr>
        <w:t xml:space="preserve"> if an explanation provided for an absence is reasonable for the purposes of the parent/carer meeting their responsibilities under the </w:t>
      </w:r>
      <w:proofErr w:type="gramStart"/>
      <w:r w:rsidRPr="005F4B18">
        <w:rPr>
          <w:rFonts w:ascii="Calibri" w:hAnsi="Calibri" w:cs="Calibri"/>
          <w:sz w:val="22"/>
          <w:szCs w:val="22"/>
        </w:rPr>
        <w:t>Act</w:t>
      </w:r>
      <w:r>
        <w:rPr>
          <w:rFonts w:ascii="Calibri" w:hAnsi="Calibri" w:cs="Calibri"/>
          <w:sz w:val="22"/>
          <w:szCs w:val="22"/>
        </w:rPr>
        <w:t>;</w:t>
      </w:r>
      <w:proofErr w:type="gramEnd"/>
    </w:p>
    <w:p w14:paraId="21B74EEF" w14:textId="77777777" w:rsidR="00E47A07" w:rsidRPr="005F4B18" w:rsidRDefault="00E47A07" w:rsidP="00E47A07">
      <w:pPr>
        <w:numPr>
          <w:ilvl w:val="0"/>
          <w:numId w:val="19"/>
        </w:numPr>
        <w:spacing w:before="120" w:after="120"/>
        <w:ind w:right="119"/>
        <w:rPr>
          <w:rFonts w:ascii="Calibri" w:hAnsi="Calibri" w:cs="Calibri"/>
          <w:sz w:val="22"/>
          <w:szCs w:val="22"/>
        </w:rPr>
      </w:pPr>
      <w:r>
        <w:rPr>
          <w:rFonts w:ascii="Calibri" w:hAnsi="Calibri" w:cs="Calibri"/>
          <w:sz w:val="22"/>
          <w:szCs w:val="22"/>
        </w:rPr>
        <w:t xml:space="preserve">identifying any attendance </w:t>
      </w:r>
      <w:r w:rsidRPr="005F4B18">
        <w:rPr>
          <w:rFonts w:ascii="Calibri" w:hAnsi="Calibri" w:cs="Calibri"/>
          <w:sz w:val="22"/>
          <w:szCs w:val="22"/>
        </w:rPr>
        <w:t xml:space="preserve">concerns </w:t>
      </w:r>
      <w:r>
        <w:rPr>
          <w:rFonts w:ascii="Calibri" w:hAnsi="Calibri" w:cs="Calibri"/>
          <w:sz w:val="22"/>
          <w:szCs w:val="22"/>
        </w:rPr>
        <w:t>and</w:t>
      </w:r>
      <w:r w:rsidRPr="005F4B18">
        <w:rPr>
          <w:rFonts w:ascii="Calibri" w:hAnsi="Calibri" w:cs="Calibri"/>
          <w:sz w:val="22"/>
          <w:szCs w:val="22"/>
        </w:rPr>
        <w:t xml:space="preserve"> work</w:t>
      </w:r>
      <w:r>
        <w:rPr>
          <w:rFonts w:ascii="Calibri" w:hAnsi="Calibri" w:cs="Calibri"/>
          <w:sz w:val="22"/>
          <w:szCs w:val="22"/>
        </w:rPr>
        <w:t>ing</w:t>
      </w:r>
      <w:r w:rsidRPr="005F4B18">
        <w:rPr>
          <w:rFonts w:ascii="Calibri" w:hAnsi="Calibri" w:cs="Calibri"/>
          <w:sz w:val="22"/>
          <w:szCs w:val="22"/>
        </w:rPr>
        <w:t xml:space="preserve"> with the student and parent</w:t>
      </w:r>
      <w:r>
        <w:rPr>
          <w:rFonts w:ascii="Calibri" w:hAnsi="Calibri" w:cs="Calibri"/>
          <w:sz w:val="22"/>
          <w:szCs w:val="22"/>
        </w:rPr>
        <w:t>/</w:t>
      </w:r>
      <w:r w:rsidRPr="005F4B18">
        <w:rPr>
          <w:rFonts w:ascii="Calibri" w:hAnsi="Calibri" w:cs="Calibri"/>
          <w:sz w:val="22"/>
          <w:szCs w:val="22"/>
        </w:rPr>
        <w:t xml:space="preserve">carer to understand and address any </w:t>
      </w:r>
      <w:r>
        <w:rPr>
          <w:rFonts w:ascii="Calibri" w:hAnsi="Calibri" w:cs="Calibri"/>
          <w:sz w:val="22"/>
          <w:szCs w:val="22"/>
        </w:rPr>
        <w:t xml:space="preserve">attendance </w:t>
      </w:r>
      <w:r w:rsidRPr="005F4B18">
        <w:rPr>
          <w:rFonts w:ascii="Calibri" w:hAnsi="Calibri" w:cs="Calibri"/>
          <w:sz w:val="22"/>
          <w:szCs w:val="22"/>
        </w:rPr>
        <w:t>barriers</w:t>
      </w:r>
      <w:r>
        <w:rPr>
          <w:rFonts w:ascii="Calibri" w:hAnsi="Calibri" w:cs="Calibri"/>
          <w:sz w:val="22"/>
          <w:szCs w:val="22"/>
        </w:rPr>
        <w:t xml:space="preserve"> and provide support strategies and </w:t>
      </w:r>
      <w:proofErr w:type="gramStart"/>
      <w:r>
        <w:rPr>
          <w:rFonts w:ascii="Calibri" w:hAnsi="Calibri" w:cs="Calibri"/>
          <w:sz w:val="22"/>
          <w:szCs w:val="22"/>
        </w:rPr>
        <w:t>programs</w:t>
      </w:r>
      <w:r w:rsidRPr="005F4B18">
        <w:rPr>
          <w:rFonts w:ascii="Calibri" w:hAnsi="Calibri" w:cs="Calibri"/>
          <w:sz w:val="22"/>
          <w:szCs w:val="22"/>
        </w:rPr>
        <w:t>;</w:t>
      </w:r>
      <w:proofErr w:type="gramEnd"/>
    </w:p>
    <w:p w14:paraId="105BDD4D" w14:textId="77777777" w:rsidR="00E47A07" w:rsidRPr="00877C9F" w:rsidRDefault="00E47A07" w:rsidP="00E47A07">
      <w:pPr>
        <w:numPr>
          <w:ilvl w:val="0"/>
          <w:numId w:val="19"/>
        </w:numPr>
        <w:suppressAutoHyphens/>
        <w:spacing w:before="120" w:after="160" w:line="22" w:lineRule="atLeast"/>
        <w:ind w:right="119"/>
        <w:jc w:val="both"/>
        <w:rPr>
          <w:rFonts w:ascii="Calibri" w:eastAsia="Times New Roman" w:hAnsi="Calibri" w:cs="Calibri"/>
          <w:b/>
          <w:bCs/>
          <w:color w:val="000000"/>
          <w:spacing w:val="2"/>
          <w:sz w:val="22"/>
          <w:szCs w:val="22"/>
          <w:lang w:eastAsia="en-AU"/>
        </w:rPr>
      </w:pPr>
      <w:r w:rsidRPr="005F4B18">
        <w:rPr>
          <w:rFonts w:ascii="Calibri" w:hAnsi="Calibri" w:cs="Calibri"/>
          <w:sz w:val="22"/>
          <w:szCs w:val="22"/>
        </w:rPr>
        <w:t>referring to Student Engagement for access to support if a student’s attendance remains a concern</w:t>
      </w:r>
      <w:r>
        <w:rPr>
          <w:rFonts w:ascii="Calibri" w:hAnsi="Calibri" w:cs="Calibri"/>
          <w:sz w:val="22"/>
          <w:szCs w:val="22"/>
        </w:rPr>
        <w:t>; and</w:t>
      </w:r>
    </w:p>
    <w:p w14:paraId="2F458879" w14:textId="77777777" w:rsidR="00E47A07" w:rsidRDefault="00E47A07" w:rsidP="00E47A07">
      <w:pPr>
        <w:pStyle w:val="Policy-BodyText"/>
        <w:numPr>
          <w:ilvl w:val="0"/>
          <w:numId w:val="20"/>
        </w:numPr>
        <w:spacing w:before="120" w:after="120" w:line="22" w:lineRule="atLeast"/>
        <w:ind w:right="119"/>
        <w:rPr>
          <w:rFonts w:cs="Calibri"/>
          <w:sz w:val="22"/>
          <w:szCs w:val="22"/>
        </w:rPr>
      </w:pPr>
      <w:r w:rsidRPr="00603AEE">
        <w:rPr>
          <w:rFonts w:cs="Calibri"/>
          <w:sz w:val="22"/>
          <w:szCs w:val="22"/>
        </w:rPr>
        <w:t>effectively monitor</w:t>
      </w:r>
      <w:r>
        <w:rPr>
          <w:rFonts w:cs="Calibri"/>
          <w:sz w:val="22"/>
          <w:szCs w:val="22"/>
        </w:rPr>
        <w:t>ing</w:t>
      </w:r>
      <w:r w:rsidRPr="004A2501">
        <w:rPr>
          <w:rFonts w:cs="Calibri"/>
          <w:sz w:val="22"/>
          <w:szCs w:val="22"/>
        </w:rPr>
        <w:t xml:space="preserve"> </w:t>
      </w:r>
      <w:r w:rsidRPr="00603AEE">
        <w:rPr>
          <w:rFonts w:cs="Calibri"/>
          <w:sz w:val="22"/>
          <w:szCs w:val="22"/>
        </w:rPr>
        <w:t>overseas student attendance and implement</w:t>
      </w:r>
      <w:r>
        <w:rPr>
          <w:rFonts w:cs="Calibri"/>
          <w:sz w:val="22"/>
          <w:szCs w:val="22"/>
        </w:rPr>
        <w:t>ing</w:t>
      </w:r>
      <w:r w:rsidRPr="00603AEE">
        <w:rPr>
          <w:rFonts w:cs="Calibri"/>
          <w:sz w:val="22"/>
          <w:szCs w:val="22"/>
        </w:rPr>
        <w:t xml:space="preserve"> a documented intervention strategy where a</w:t>
      </w:r>
      <w:r>
        <w:rPr>
          <w:rFonts w:cs="Calibri"/>
          <w:sz w:val="22"/>
          <w:szCs w:val="22"/>
        </w:rPr>
        <w:t>n overseas</w:t>
      </w:r>
      <w:r w:rsidRPr="00603AEE">
        <w:rPr>
          <w:rFonts w:cs="Calibri"/>
          <w:sz w:val="22"/>
          <w:szCs w:val="22"/>
        </w:rPr>
        <w:t xml:space="preserve"> student’s attendance is at risk of failing to meet the minimum student visa requirement (attendance of a minimum 80% of the scheduled course contact hours during each study period).</w:t>
      </w:r>
    </w:p>
    <w:p w14:paraId="199157F6" w14:textId="77777777" w:rsidR="00E47A07" w:rsidRPr="00C9749E" w:rsidRDefault="00E47A07" w:rsidP="00E47A07">
      <w:pPr>
        <w:suppressAutoHyphens/>
        <w:spacing w:after="160" w:line="22" w:lineRule="atLeast"/>
        <w:jc w:val="both"/>
        <w:rPr>
          <w:rFonts w:ascii="Calibri" w:eastAsia="Times New Roman" w:hAnsi="Calibri" w:cs="Calibri"/>
          <w:b/>
          <w:bCs/>
          <w:color w:val="000000"/>
          <w:spacing w:val="2"/>
          <w:sz w:val="22"/>
          <w:szCs w:val="22"/>
          <w:lang w:eastAsia="en-AU"/>
        </w:rPr>
      </w:pPr>
      <w:r w:rsidRPr="00C9749E">
        <w:rPr>
          <w:rFonts w:ascii="Calibri" w:eastAsia="Times New Roman" w:hAnsi="Calibri" w:cs="Calibri"/>
          <w:b/>
          <w:bCs/>
          <w:color w:val="000000"/>
          <w:spacing w:val="2"/>
          <w:sz w:val="22"/>
          <w:szCs w:val="22"/>
          <w:lang w:eastAsia="en-AU"/>
        </w:rPr>
        <w:t>Parent</w:t>
      </w:r>
      <w:r>
        <w:rPr>
          <w:rFonts w:ascii="Calibri" w:eastAsia="Times New Roman" w:hAnsi="Calibri" w:cs="Calibri"/>
          <w:b/>
          <w:bCs/>
          <w:color w:val="000000"/>
          <w:spacing w:val="2"/>
          <w:sz w:val="22"/>
          <w:szCs w:val="22"/>
          <w:lang w:eastAsia="en-AU"/>
        </w:rPr>
        <w:t xml:space="preserve">/carer </w:t>
      </w:r>
      <w:r w:rsidRPr="00C9749E">
        <w:rPr>
          <w:rFonts w:ascii="Calibri" w:eastAsia="Times New Roman" w:hAnsi="Calibri" w:cs="Calibri"/>
          <w:b/>
          <w:bCs/>
          <w:color w:val="000000"/>
          <w:spacing w:val="2"/>
          <w:sz w:val="22"/>
          <w:szCs w:val="22"/>
          <w:lang w:eastAsia="en-AU"/>
        </w:rPr>
        <w:t xml:space="preserve">responsibilities include: </w:t>
      </w:r>
    </w:p>
    <w:p w14:paraId="77E82F36" w14:textId="77777777" w:rsidR="00E47A07" w:rsidRDefault="00E47A07" w:rsidP="00E47A07">
      <w:pPr>
        <w:pStyle w:val="ListParagraph"/>
        <w:numPr>
          <w:ilvl w:val="0"/>
          <w:numId w:val="25"/>
        </w:numPr>
        <w:suppressAutoHyphens/>
        <w:spacing w:after="160" w:line="22" w:lineRule="atLeast"/>
        <w:jc w:val="both"/>
        <w:rPr>
          <w:rFonts w:ascii="Calibri" w:eastAsia="Times New Roman" w:hAnsi="Calibri" w:cs="Calibri"/>
          <w:color w:val="000000"/>
          <w:spacing w:val="2"/>
          <w:sz w:val="22"/>
          <w:szCs w:val="22"/>
          <w:lang w:eastAsia="en-AU"/>
        </w:rPr>
      </w:pPr>
      <w:r w:rsidRPr="00C9749E">
        <w:rPr>
          <w:rFonts w:ascii="Calibri" w:eastAsia="Times New Roman" w:hAnsi="Calibri" w:cs="Calibri"/>
          <w:color w:val="000000"/>
          <w:spacing w:val="2"/>
          <w:sz w:val="22"/>
          <w:szCs w:val="22"/>
          <w:lang w:eastAsia="en-AU"/>
        </w:rPr>
        <w:t xml:space="preserve">ensuring </w:t>
      </w:r>
      <w:r>
        <w:rPr>
          <w:rFonts w:ascii="Calibri" w:eastAsia="Times New Roman" w:hAnsi="Calibri" w:cs="Calibri"/>
          <w:color w:val="000000"/>
          <w:spacing w:val="2"/>
          <w:sz w:val="22"/>
          <w:szCs w:val="22"/>
          <w:lang w:eastAsia="en-AU"/>
        </w:rPr>
        <w:t xml:space="preserve">your </w:t>
      </w:r>
      <w:r w:rsidRPr="00C9749E">
        <w:rPr>
          <w:rFonts w:ascii="Calibri" w:eastAsia="Times New Roman" w:hAnsi="Calibri" w:cs="Calibri"/>
          <w:color w:val="000000"/>
          <w:spacing w:val="2"/>
          <w:sz w:val="22"/>
          <w:szCs w:val="22"/>
          <w:lang w:eastAsia="en-AU"/>
        </w:rPr>
        <w:t>child</w:t>
      </w:r>
      <w:r>
        <w:rPr>
          <w:rFonts w:ascii="Calibri" w:eastAsia="Times New Roman" w:hAnsi="Calibri" w:cs="Calibri"/>
          <w:color w:val="000000"/>
          <w:spacing w:val="2"/>
          <w:sz w:val="22"/>
          <w:szCs w:val="22"/>
          <w:lang w:eastAsia="en-AU"/>
        </w:rPr>
        <w:t>/</w:t>
      </w:r>
      <w:r w:rsidRPr="00C9749E">
        <w:rPr>
          <w:rFonts w:ascii="Calibri" w:eastAsia="Times New Roman" w:hAnsi="Calibri" w:cs="Calibri"/>
          <w:color w:val="000000"/>
          <w:spacing w:val="2"/>
          <w:sz w:val="22"/>
          <w:szCs w:val="22"/>
          <w:lang w:eastAsia="en-AU"/>
        </w:rPr>
        <w:t>ren attend school on time every day when instruction is offered</w:t>
      </w:r>
      <w:r>
        <w:rPr>
          <w:rFonts w:ascii="Calibri" w:eastAsia="Times New Roman" w:hAnsi="Calibri" w:cs="Calibri"/>
          <w:color w:val="000000"/>
          <w:spacing w:val="2"/>
          <w:sz w:val="22"/>
          <w:szCs w:val="22"/>
          <w:lang w:eastAsia="en-AU"/>
        </w:rPr>
        <w:t xml:space="preserve"> including excursions, sports carnivals camps and special </w:t>
      </w:r>
      <w:proofErr w:type="gramStart"/>
      <w:r>
        <w:rPr>
          <w:rFonts w:ascii="Calibri" w:eastAsia="Times New Roman" w:hAnsi="Calibri" w:cs="Calibri"/>
          <w:color w:val="000000"/>
          <w:spacing w:val="2"/>
          <w:sz w:val="22"/>
          <w:szCs w:val="22"/>
          <w:lang w:eastAsia="en-AU"/>
        </w:rPr>
        <w:t>events;</w:t>
      </w:r>
      <w:proofErr w:type="gramEnd"/>
    </w:p>
    <w:p w14:paraId="21682953" w14:textId="77777777" w:rsidR="00E47A07" w:rsidRDefault="00E47A07" w:rsidP="00E47A07">
      <w:pPr>
        <w:pStyle w:val="ListParagraph"/>
        <w:numPr>
          <w:ilvl w:val="0"/>
          <w:numId w:val="25"/>
        </w:numPr>
        <w:spacing w:before="120" w:after="120" w:line="22" w:lineRule="atLeast"/>
        <w:contextualSpacing w:val="0"/>
        <w:rPr>
          <w:rFonts w:ascii="Calibri" w:hAnsi="Calibri" w:cs="Calibri"/>
          <w:sz w:val="22"/>
          <w:szCs w:val="22"/>
        </w:rPr>
      </w:pPr>
      <w:r w:rsidRPr="00603AEE">
        <w:rPr>
          <w:rFonts w:ascii="Calibri" w:hAnsi="Calibri" w:cs="Calibri"/>
          <w:sz w:val="22"/>
          <w:szCs w:val="22"/>
        </w:rPr>
        <w:t xml:space="preserve">ensuring </w:t>
      </w:r>
      <w:r>
        <w:rPr>
          <w:rFonts w:ascii="Calibri" w:hAnsi="Calibri" w:cs="Calibri"/>
          <w:sz w:val="22"/>
          <w:szCs w:val="22"/>
        </w:rPr>
        <w:t>you and your child</w:t>
      </w:r>
      <w:r w:rsidRPr="00603AEE">
        <w:rPr>
          <w:rFonts w:ascii="Calibri" w:hAnsi="Calibri" w:cs="Calibri"/>
          <w:sz w:val="22"/>
          <w:szCs w:val="22"/>
        </w:rPr>
        <w:t xml:space="preserve"> follow</w:t>
      </w:r>
      <w:r>
        <w:rPr>
          <w:rFonts w:ascii="Calibri" w:hAnsi="Calibri" w:cs="Calibri"/>
          <w:sz w:val="22"/>
          <w:szCs w:val="22"/>
        </w:rPr>
        <w:t xml:space="preserve"> the </w:t>
      </w:r>
      <w:r w:rsidRPr="00603AEE">
        <w:rPr>
          <w:rFonts w:ascii="Calibri" w:hAnsi="Calibri" w:cs="Calibri"/>
          <w:sz w:val="22"/>
          <w:szCs w:val="22"/>
        </w:rPr>
        <w:t xml:space="preserve">school </w:t>
      </w:r>
      <w:r>
        <w:rPr>
          <w:rFonts w:ascii="Calibri" w:hAnsi="Calibri" w:cs="Calibri"/>
          <w:sz w:val="22"/>
          <w:szCs w:val="22"/>
        </w:rPr>
        <w:t xml:space="preserve">attendance </w:t>
      </w:r>
      <w:r w:rsidRPr="00603AEE">
        <w:rPr>
          <w:rFonts w:ascii="Calibri" w:hAnsi="Calibri" w:cs="Calibri"/>
          <w:sz w:val="22"/>
          <w:szCs w:val="22"/>
        </w:rPr>
        <w:t xml:space="preserve">procedures for late arrival and early departure </w:t>
      </w:r>
      <w:proofErr w:type="gramStart"/>
      <w:r w:rsidRPr="00603AEE">
        <w:rPr>
          <w:rFonts w:ascii="Calibri" w:hAnsi="Calibri" w:cs="Calibri"/>
          <w:sz w:val="22"/>
          <w:szCs w:val="22"/>
        </w:rPr>
        <w:t>i.e.</w:t>
      </w:r>
      <w:proofErr w:type="gramEnd"/>
      <w:r w:rsidRPr="00603AEE">
        <w:rPr>
          <w:rFonts w:ascii="Calibri" w:hAnsi="Calibri" w:cs="Calibri"/>
          <w:sz w:val="22"/>
          <w:szCs w:val="22"/>
        </w:rPr>
        <w:t xml:space="preserve"> signing in and out of front office</w:t>
      </w:r>
      <w:r>
        <w:rPr>
          <w:rFonts w:ascii="Calibri" w:hAnsi="Calibri" w:cs="Calibri"/>
          <w:sz w:val="22"/>
          <w:szCs w:val="22"/>
        </w:rPr>
        <w:t>;</w:t>
      </w:r>
    </w:p>
    <w:p w14:paraId="34060EA0" w14:textId="77777777" w:rsidR="00E47A07" w:rsidRDefault="00E47A07" w:rsidP="00E47A07">
      <w:pPr>
        <w:pStyle w:val="ListParagraph"/>
        <w:numPr>
          <w:ilvl w:val="0"/>
          <w:numId w:val="25"/>
        </w:numPr>
        <w:spacing w:before="120" w:after="120" w:line="22" w:lineRule="atLeast"/>
        <w:contextualSpacing w:val="0"/>
        <w:rPr>
          <w:rFonts w:ascii="Calibri" w:hAnsi="Calibri" w:cs="Calibri"/>
          <w:sz w:val="22"/>
          <w:szCs w:val="22"/>
        </w:rPr>
      </w:pPr>
      <w:r w:rsidRPr="00603AEE">
        <w:rPr>
          <w:rFonts w:ascii="Calibri" w:hAnsi="Calibri" w:cs="Calibri"/>
          <w:sz w:val="22"/>
          <w:szCs w:val="22"/>
        </w:rPr>
        <w:t xml:space="preserve">notifying the school as soon as practicable if </w:t>
      </w:r>
      <w:r>
        <w:rPr>
          <w:rFonts w:ascii="Calibri" w:hAnsi="Calibri" w:cs="Calibri"/>
          <w:sz w:val="22"/>
          <w:szCs w:val="22"/>
        </w:rPr>
        <w:t>your</w:t>
      </w:r>
      <w:r w:rsidRPr="00603AEE">
        <w:rPr>
          <w:rFonts w:ascii="Calibri" w:hAnsi="Calibri" w:cs="Calibri"/>
          <w:sz w:val="22"/>
          <w:szCs w:val="22"/>
        </w:rPr>
        <w:t xml:space="preserve"> child will be late or will be leaving early</w:t>
      </w:r>
      <w:r>
        <w:rPr>
          <w:rFonts w:ascii="Calibri" w:hAnsi="Calibri" w:cs="Calibri"/>
          <w:sz w:val="22"/>
          <w:szCs w:val="22"/>
        </w:rPr>
        <w:t>:</w:t>
      </w:r>
    </w:p>
    <w:p w14:paraId="676BCFD0" w14:textId="77777777" w:rsidR="00E47A07" w:rsidRPr="00AC4EE3" w:rsidRDefault="00E47A07" w:rsidP="00E47A07">
      <w:pPr>
        <w:pStyle w:val="ListParagraph"/>
        <w:numPr>
          <w:ilvl w:val="0"/>
          <w:numId w:val="25"/>
        </w:numPr>
        <w:spacing w:before="120" w:after="120" w:line="22" w:lineRule="atLeast"/>
        <w:contextualSpacing w:val="0"/>
        <w:rPr>
          <w:rFonts w:ascii="Calibri" w:hAnsi="Calibri" w:cs="Calibri"/>
          <w:sz w:val="22"/>
          <w:szCs w:val="22"/>
        </w:rPr>
      </w:pPr>
      <w:r>
        <w:rPr>
          <w:rFonts w:ascii="Calibri" w:hAnsi="Calibri" w:cs="Calibri"/>
          <w:sz w:val="22"/>
          <w:szCs w:val="22"/>
        </w:rPr>
        <w:t xml:space="preserve"> </w:t>
      </w:r>
      <w:r w:rsidRPr="00603AEE">
        <w:rPr>
          <w:rFonts w:ascii="Calibri" w:hAnsi="Calibri" w:cs="Calibri"/>
          <w:sz w:val="22"/>
          <w:szCs w:val="22"/>
        </w:rPr>
        <w:t xml:space="preserve">providing permission for </w:t>
      </w:r>
      <w:r>
        <w:rPr>
          <w:rFonts w:ascii="Calibri" w:hAnsi="Calibri" w:cs="Calibri"/>
          <w:sz w:val="22"/>
          <w:szCs w:val="22"/>
        </w:rPr>
        <w:t>your child</w:t>
      </w:r>
      <w:r w:rsidRPr="00603AEE">
        <w:rPr>
          <w:rFonts w:ascii="Calibri" w:hAnsi="Calibri" w:cs="Calibri"/>
          <w:sz w:val="22"/>
          <w:szCs w:val="22"/>
        </w:rPr>
        <w:t xml:space="preserve"> to leave the school grounds during the school day </w:t>
      </w:r>
    </w:p>
    <w:p w14:paraId="2E10478A" w14:textId="77777777" w:rsidR="00E47A07" w:rsidRPr="00480E31" w:rsidRDefault="00E47A07" w:rsidP="00E47A07">
      <w:pPr>
        <w:pStyle w:val="ListParagraph"/>
        <w:numPr>
          <w:ilvl w:val="0"/>
          <w:numId w:val="25"/>
        </w:numPr>
        <w:spacing w:before="120" w:after="120"/>
        <w:ind w:left="714" w:hanging="357"/>
        <w:contextualSpacing w:val="0"/>
        <w:rPr>
          <w:rFonts w:ascii="Calibri" w:eastAsia="Times New Roman" w:hAnsi="Calibri" w:cs="Calibri"/>
          <w:b/>
          <w:bCs/>
          <w:color w:val="000000"/>
          <w:spacing w:val="7"/>
          <w:sz w:val="22"/>
          <w:szCs w:val="22"/>
        </w:rPr>
      </w:pPr>
      <w:r>
        <w:rPr>
          <w:rFonts w:ascii="Calibri" w:eastAsia="Times New Roman" w:hAnsi="Calibri" w:cs="Calibri"/>
          <w:color w:val="000000"/>
          <w:spacing w:val="2"/>
          <w:sz w:val="22"/>
          <w:szCs w:val="22"/>
        </w:rPr>
        <w:t>notifying</w:t>
      </w:r>
      <w:r w:rsidRPr="004D2216">
        <w:rPr>
          <w:rFonts w:ascii="Calibri" w:eastAsia="Times New Roman" w:hAnsi="Calibri" w:cs="Calibri"/>
          <w:color w:val="000000"/>
          <w:spacing w:val="2"/>
          <w:sz w:val="22"/>
          <w:szCs w:val="22"/>
        </w:rPr>
        <w:t xml:space="preserve"> the school in advance of any upcoming absences or let</w:t>
      </w:r>
      <w:r>
        <w:rPr>
          <w:rFonts w:ascii="Calibri" w:eastAsia="Times New Roman" w:hAnsi="Calibri" w:cs="Calibri"/>
          <w:color w:val="000000"/>
          <w:spacing w:val="2"/>
          <w:sz w:val="22"/>
          <w:szCs w:val="22"/>
        </w:rPr>
        <w:t>ting</w:t>
      </w:r>
      <w:r w:rsidRPr="004D2216">
        <w:rPr>
          <w:rFonts w:ascii="Calibri" w:eastAsia="Times New Roman" w:hAnsi="Calibri" w:cs="Calibri"/>
          <w:color w:val="000000"/>
          <w:spacing w:val="2"/>
          <w:sz w:val="22"/>
          <w:szCs w:val="22"/>
        </w:rPr>
        <w:t xml:space="preserve"> the school know early in the morning if your child won’t be attending so their absence can be recorded correctly.</w:t>
      </w:r>
    </w:p>
    <w:p w14:paraId="41953EF7" w14:textId="77777777" w:rsidR="00E47A07" w:rsidRPr="002C57EE" w:rsidRDefault="00E47A07" w:rsidP="00E47A07">
      <w:pPr>
        <w:pStyle w:val="ListParagraph"/>
        <w:numPr>
          <w:ilvl w:val="0"/>
          <w:numId w:val="25"/>
        </w:numPr>
        <w:spacing w:before="120" w:after="120"/>
        <w:ind w:left="714" w:hanging="357"/>
        <w:contextualSpacing w:val="0"/>
        <w:rPr>
          <w:rFonts w:ascii="Calibri" w:eastAsia="Times New Roman" w:hAnsi="Calibri" w:cs="Calibri"/>
          <w:b/>
          <w:bCs/>
          <w:color w:val="000000"/>
          <w:spacing w:val="7"/>
          <w:sz w:val="22"/>
          <w:szCs w:val="22"/>
        </w:rPr>
      </w:pPr>
      <w:r w:rsidRPr="004D2216">
        <w:rPr>
          <w:rFonts w:ascii="Calibri" w:eastAsia="Times New Roman" w:hAnsi="Calibri" w:cs="Calibri"/>
          <w:color w:val="000000"/>
          <w:spacing w:val="2"/>
          <w:sz w:val="22"/>
          <w:szCs w:val="22"/>
        </w:rPr>
        <w:t xml:space="preserve"> </w:t>
      </w:r>
      <w:r>
        <w:rPr>
          <w:rFonts w:ascii="Calibri" w:eastAsia="Times New Roman" w:hAnsi="Calibri" w:cs="Calibri"/>
          <w:color w:val="000000"/>
          <w:spacing w:val="2"/>
          <w:sz w:val="22"/>
          <w:szCs w:val="22"/>
        </w:rPr>
        <w:t>replying</w:t>
      </w:r>
      <w:r w:rsidRPr="004D2216">
        <w:rPr>
          <w:rFonts w:ascii="Calibri" w:eastAsia="Times New Roman" w:hAnsi="Calibri" w:cs="Calibri"/>
          <w:color w:val="000000"/>
          <w:spacing w:val="2"/>
          <w:sz w:val="22"/>
          <w:szCs w:val="22"/>
        </w:rPr>
        <w:t xml:space="preserve"> to the school</w:t>
      </w:r>
      <w:r>
        <w:rPr>
          <w:rFonts w:ascii="Calibri" w:eastAsia="Times New Roman" w:hAnsi="Calibri" w:cs="Calibri"/>
          <w:color w:val="000000"/>
          <w:spacing w:val="2"/>
          <w:sz w:val="22"/>
          <w:szCs w:val="22"/>
        </w:rPr>
        <w:t>’</w:t>
      </w:r>
      <w:r w:rsidRPr="004D2216">
        <w:rPr>
          <w:rFonts w:ascii="Calibri" w:eastAsia="Times New Roman" w:hAnsi="Calibri" w:cs="Calibri"/>
          <w:color w:val="000000"/>
          <w:spacing w:val="2"/>
          <w:sz w:val="22"/>
          <w:szCs w:val="22"/>
        </w:rPr>
        <w:t xml:space="preserve">s SMS, email the front office at E: </w:t>
      </w:r>
      <w:hyperlink r:id="rId15" w:history="1">
        <w:r w:rsidRPr="000A17AF">
          <w:rPr>
            <w:rStyle w:val="Hyperlink"/>
            <w:rFonts w:ascii="Calibri" w:hAnsi="Calibri" w:cs="Calibri"/>
            <w:sz w:val="22"/>
            <w:szCs w:val="22"/>
          </w:rPr>
          <w:t>info.franklinecs@ed.act.edu.au</w:t>
        </w:r>
      </w:hyperlink>
      <w:r>
        <w:t xml:space="preserve"> </w:t>
      </w:r>
      <w:r w:rsidRPr="004D2216">
        <w:rPr>
          <w:rFonts w:ascii="Calibri" w:eastAsia="Times New Roman" w:hAnsi="Calibri" w:cs="Calibri"/>
          <w:color w:val="000000"/>
          <w:spacing w:val="2"/>
          <w:sz w:val="22"/>
          <w:szCs w:val="22"/>
        </w:rPr>
        <w:t xml:space="preserve">call on (02) </w:t>
      </w:r>
      <w:r>
        <w:rPr>
          <w:rFonts w:ascii="Calibri" w:eastAsia="Times New Roman" w:hAnsi="Calibri" w:cs="Calibri"/>
          <w:color w:val="000000"/>
          <w:spacing w:val="2"/>
          <w:sz w:val="22"/>
          <w:szCs w:val="22"/>
        </w:rPr>
        <w:t xml:space="preserve">61421110 </w:t>
      </w:r>
      <w:r w:rsidRPr="004D2216">
        <w:rPr>
          <w:rFonts w:ascii="Calibri" w:eastAsia="Times New Roman" w:hAnsi="Calibri" w:cs="Calibri"/>
          <w:color w:val="000000"/>
          <w:spacing w:val="2"/>
          <w:sz w:val="22"/>
          <w:szCs w:val="22"/>
        </w:rPr>
        <w:t>or alternatively, send a written note with your child on their return to school</w:t>
      </w:r>
      <w:r>
        <w:rPr>
          <w:rFonts w:ascii="Calibri" w:eastAsia="Times New Roman" w:hAnsi="Calibri" w:cs="Calibri"/>
          <w:color w:val="000000"/>
          <w:spacing w:val="2"/>
          <w:sz w:val="22"/>
          <w:szCs w:val="22"/>
        </w:rPr>
        <w:t xml:space="preserve"> or visit the </w:t>
      </w:r>
      <w:proofErr w:type="gramStart"/>
      <w:r>
        <w:rPr>
          <w:rFonts w:ascii="Calibri" w:eastAsia="Times New Roman" w:hAnsi="Calibri" w:cs="Calibri"/>
          <w:color w:val="000000"/>
          <w:spacing w:val="2"/>
          <w:sz w:val="22"/>
          <w:szCs w:val="22"/>
        </w:rPr>
        <w:t>school;</w:t>
      </w:r>
      <w:proofErr w:type="gramEnd"/>
    </w:p>
    <w:p w14:paraId="159D6EA9" w14:textId="77777777" w:rsidR="00E47A07" w:rsidRPr="006521BA" w:rsidRDefault="00E47A07" w:rsidP="00E47A07">
      <w:pPr>
        <w:pStyle w:val="ListParagraph"/>
        <w:numPr>
          <w:ilvl w:val="0"/>
          <w:numId w:val="25"/>
        </w:numPr>
        <w:spacing w:before="120" w:after="120"/>
        <w:ind w:left="714" w:hanging="357"/>
        <w:contextualSpacing w:val="0"/>
        <w:rPr>
          <w:rFonts w:ascii="Calibri" w:eastAsia="Times New Roman" w:hAnsi="Calibri" w:cs="Calibri"/>
          <w:b/>
          <w:bCs/>
          <w:color w:val="000000"/>
          <w:spacing w:val="7"/>
          <w:sz w:val="22"/>
          <w:szCs w:val="22"/>
        </w:rPr>
      </w:pPr>
      <w:r>
        <w:rPr>
          <w:rFonts w:ascii="Calibri" w:eastAsia="Times New Roman" w:hAnsi="Calibri" w:cs="Calibri"/>
          <w:color w:val="000000"/>
          <w:spacing w:val="2"/>
          <w:sz w:val="22"/>
          <w:szCs w:val="22"/>
        </w:rPr>
        <w:t>ensuring absence</w:t>
      </w:r>
      <w:r w:rsidRPr="004D2216">
        <w:rPr>
          <w:rFonts w:ascii="Calibri" w:eastAsia="Times New Roman" w:hAnsi="Calibri" w:cs="Calibri"/>
          <w:color w:val="000000"/>
          <w:spacing w:val="2"/>
          <w:sz w:val="22"/>
          <w:szCs w:val="22"/>
        </w:rPr>
        <w:t xml:space="preserve"> explanations include</w:t>
      </w:r>
      <w:r>
        <w:rPr>
          <w:rFonts w:ascii="Calibri" w:eastAsia="Times New Roman" w:hAnsi="Calibri" w:cs="Calibri"/>
          <w:color w:val="000000"/>
          <w:spacing w:val="2"/>
          <w:sz w:val="22"/>
          <w:szCs w:val="22"/>
        </w:rPr>
        <w:t>:</w:t>
      </w:r>
      <w:r w:rsidRPr="004D2216">
        <w:rPr>
          <w:rFonts w:ascii="Calibri" w:eastAsia="Times New Roman" w:hAnsi="Calibri" w:cs="Calibri"/>
          <w:color w:val="000000"/>
          <w:spacing w:val="2"/>
          <w:sz w:val="22"/>
          <w:szCs w:val="22"/>
        </w:rPr>
        <w:t xml:space="preserve"> </w:t>
      </w:r>
    </w:p>
    <w:p w14:paraId="53AB1692" w14:textId="77777777" w:rsidR="00E47A07" w:rsidRPr="006521BA" w:rsidRDefault="00E47A07" w:rsidP="00E47A07">
      <w:pPr>
        <w:pStyle w:val="ListParagraph"/>
        <w:numPr>
          <w:ilvl w:val="1"/>
          <w:numId w:val="25"/>
        </w:numPr>
        <w:spacing w:before="120" w:after="120"/>
        <w:contextualSpacing w:val="0"/>
        <w:rPr>
          <w:rFonts w:ascii="Calibri" w:eastAsia="Times New Roman" w:hAnsi="Calibri" w:cs="Calibri"/>
          <w:b/>
          <w:bCs/>
          <w:color w:val="000000"/>
          <w:spacing w:val="7"/>
          <w:sz w:val="22"/>
          <w:szCs w:val="22"/>
        </w:rPr>
      </w:pPr>
      <w:r w:rsidRPr="004D2216">
        <w:rPr>
          <w:rFonts w:ascii="Calibri" w:eastAsia="Times New Roman" w:hAnsi="Calibri" w:cs="Calibri"/>
          <w:color w:val="000000"/>
          <w:spacing w:val="2"/>
          <w:sz w:val="22"/>
          <w:szCs w:val="22"/>
        </w:rPr>
        <w:t xml:space="preserve">your child’s </w:t>
      </w:r>
      <w:proofErr w:type="gramStart"/>
      <w:r w:rsidRPr="004D2216">
        <w:rPr>
          <w:rFonts w:ascii="Calibri" w:eastAsia="Times New Roman" w:hAnsi="Calibri" w:cs="Calibri"/>
          <w:color w:val="000000"/>
          <w:spacing w:val="2"/>
          <w:sz w:val="22"/>
          <w:szCs w:val="22"/>
        </w:rPr>
        <w:t>name</w:t>
      </w:r>
      <w:r>
        <w:rPr>
          <w:rFonts w:ascii="Calibri" w:eastAsia="Times New Roman" w:hAnsi="Calibri" w:cs="Calibri"/>
          <w:color w:val="000000"/>
          <w:spacing w:val="2"/>
          <w:sz w:val="22"/>
          <w:szCs w:val="22"/>
        </w:rPr>
        <w:t>;</w:t>
      </w:r>
      <w:proofErr w:type="gramEnd"/>
      <w:r w:rsidRPr="004D2216">
        <w:rPr>
          <w:rFonts w:ascii="Calibri" w:eastAsia="Times New Roman" w:hAnsi="Calibri" w:cs="Calibri"/>
          <w:color w:val="000000"/>
          <w:spacing w:val="2"/>
          <w:sz w:val="22"/>
          <w:szCs w:val="22"/>
        </w:rPr>
        <w:t xml:space="preserve"> </w:t>
      </w:r>
    </w:p>
    <w:p w14:paraId="658DBC53" w14:textId="77777777" w:rsidR="00E47A07" w:rsidRPr="006521BA" w:rsidRDefault="00E47A07" w:rsidP="00E47A07">
      <w:pPr>
        <w:pStyle w:val="ListParagraph"/>
        <w:numPr>
          <w:ilvl w:val="1"/>
          <w:numId w:val="25"/>
        </w:numPr>
        <w:spacing w:before="120" w:after="120"/>
        <w:contextualSpacing w:val="0"/>
        <w:rPr>
          <w:rFonts w:ascii="Calibri" w:eastAsia="Times New Roman" w:hAnsi="Calibri" w:cs="Calibri"/>
          <w:b/>
          <w:bCs/>
          <w:color w:val="000000"/>
          <w:spacing w:val="7"/>
          <w:sz w:val="22"/>
          <w:szCs w:val="22"/>
        </w:rPr>
      </w:pPr>
      <w:r w:rsidRPr="004D2216">
        <w:rPr>
          <w:rFonts w:ascii="Calibri" w:eastAsia="Times New Roman" w:hAnsi="Calibri" w:cs="Calibri"/>
          <w:color w:val="000000"/>
          <w:spacing w:val="2"/>
          <w:sz w:val="22"/>
          <w:szCs w:val="22"/>
        </w:rPr>
        <w:t xml:space="preserve">the date of the absence(s) </w:t>
      </w:r>
    </w:p>
    <w:p w14:paraId="097E9B77" w14:textId="77777777" w:rsidR="00E47A07" w:rsidRPr="006521BA" w:rsidRDefault="00E47A07" w:rsidP="00E47A07">
      <w:pPr>
        <w:pStyle w:val="ListParagraph"/>
        <w:numPr>
          <w:ilvl w:val="1"/>
          <w:numId w:val="25"/>
        </w:numPr>
        <w:spacing w:before="120" w:after="120"/>
        <w:contextualSpacing w:val="0"/>
        <w:rPr>
          <w:rFonts w:ascii="Calibri" w:eastAsia="Times New Roman" w:hAnsi="Calibri" w:cs="Calibri"/>
          <w:b/>
          <w:bCs/>
          <w:color w:val="000000"/>
          <w:spacing w:val="7"/>
          <w:sz w:val="22"/>
          <w:szCs w:val="22"/>
        </w:rPr>
      </w:pPr>
      <w:r w:rsidRPr="004D2216">
        <w:rPr>
          <w:rFonts w:ascii="Calibri" w:eastAsia="Times New Roman" w:hAnsi="Calibri" w:cs="Calibri"/>
          <w:color w:val="000000"/>
          <w:spacing w:val="2"/>
          <w:sz w:val="22"/>
          <w:szCs w:val="22"/>
        </w:rPr>
        <w:t xml:space="preserve"> the reason (s) </w:t>
      </w:r>
    </w:p>
    <w:p w14:paraId="591ED981" w14:textId="77777777" w:rsidR="00E47A07" w:rsidRPr="006521BA" w:rsidRDefault="00E47A07" w:rsidP="00E47A07">
      <w:pPr>
        <w:pStyle w:val="ListParagraph"/>
        <w:numPr>
          <w:ilvl w:val="0"/>
          <w:numId w:val="25"/>
        </w:numPr>
        <w:spacing w:before="120" w:after="120"/>
        <w:rPr>
          <w:rFonts w:ascii="Calibri" w:eastAsia="Times New Roman" w:hAnsi="Calibri" w:cs="Calibri"/>
          <w:b/>
          <w:bCs/>
          <w:color w:val="000000"/>
          <w:spacing w:val="7"/>
          <w:sz w:val="22"/>
          <w:szCs w:val="22"/>
        </w:rPr>
      </w:pPr>
      <w:r>
        <w:rPr>
          <w:rFonts w:ascii="Calibri" w:eastAsia="Times New Roman" w:hAnsi="Calibri" w:cs="Calibri"/>
          <w:color w:val="000000"/>
          <w:spacing w:val="2"/>
          <w:sz w:val="22"/>
          <w:szCs w:val="22"/>
        </w:rPr>
        <w:t xml:space="preserve">making sure </w:t>
      </w:r>
      <w:r w:rsidRPr="006521BA">
        <w:rPr>
          <w:rFonts w:ascii="Calibri" w:eastAsia="Times New Roman" w:hAnsi="Calibri" w:cs="Calibri"/>
          <w:color w:val="000000"/>
          <w:spacing w:val="2"/>
          <w:sz w:val="22"/>
          <w:szCs w:val="22"/>
        </w:rPr>
        <w:t xml:space="preserve">explanations </w:t>
      </w:r>
      <w:r>
        <w:rPr>
          <w:rFonts w:ascii="Calibri" w:eastAsia="Times New Roman" w:hAnsi="Calibri" w:cs="Calibri"/>
          <w:color w:val="000000"/>
          <w:spacing w:val="2"/>
          <w:sz w:val="22"/>
          <w:szCs w:val="22"/>
        </w:rPr>
        <w:t>are</w:t>
      </w:r>
      <w:r w:rsidRPr="006521BA">
        <w:rPr>
          <w:rFonts w:ascii="Calibri" w:eastAsia="Times New Roman" w:hAnsi="Calibri" w:cs="Calibri"/>
          <w:color w:val="000000"/>
          <w:spacing w:val="2"/>
          <w:sz w:val="22"/>
          <w:szCs w:val="22"/>
        </w:rPr>
        <w:t xml:space="preserve"> provided in advance or on the day or as soon as practical or within 10 days of the first day of </w:t>
      </w:r>
      <w:proofErr w:type="gramStart"/>
      <w:r w:rsidRPr="006521BA">
        <w:rPr>
          <w:rFonts w:ascii="Calibri" w:eastAsia="Times New Roman" w:hAnsi="Calibri" w:cs="Calibri"/>
          <w:color w:val="000000"/>
          <w:spacing w:val="2"/>
          <w:sz w:val="22"/>
          <w:szCs w:val="22"/>
        </w:rPr>
        <w:t>absence;</w:t>
      </w:r>
      <w:proofErr w:type="gramEnd"/>
      <w:r w:rsidRPr="006521BA">
        <w:rPr>
          <w:rFonts w:ascii="Calibri" w:eastAsia="Times New Roman" w:hAnsi="Calibri" w:cs="Calibri"/>
          <w:color w:val="000000"/>
          <w:spacing w:val="2"/>
          <w:sz w:val="22"/>
          <w:szCs w:val="22"/>
        </w:rPr>
        <w:t xml:space="preserve"> </w:t>
      </w:r>
    </w:p>
    <w:p w14:paraId="0F8B0953" w14:textId="77777777" w:rsidR="00E47A07" w:rsidRDefault="00E47A07" w:rsidP="00E47A07">
      <w:pPr>
        <w:pStyle w:val="ListParagraph"/>
        <w:numPr>
          <w:ilvl w:val="0"/>
          <w:numId w:val="25"/>
        </w:numPr>
        <w:spacing w:before="120" w:after="120"/>
        <w:ind w:left="714" w:hanging="357"/>
        <w:contextualSpacing w:val="0"/>
        <w:rPr>
          <w:rFonts w:ascii="Calibri" w:eastAsia="Times New Roman" w:hAnsi="Calibri" w:cs="Calibri"/>
          <w:color w:val="000000"/>
          <w:spacing w:val="2"/>
          <w:sz w:val="22"/>
          <w:szCs w:val="22"/>
          <w:lang w:eastAsia="en-AU"/>
        </w:rPr>
      </w:pPr>
      <w:r w:rsidRPr="004D2216">
        <w:rPr>
          <w:rFonts w:ascii="Calibri" w:eastAsia="Times New Roman" w:hAnsi="Calibri" w:cs="Calibri"/>
          <w:color w:val="000000"/>
          <w:spacing w:val="2"/>
          <w:sz w:val="22"/>
          <w:szCs w:val="22"/>
        </w:rPr>
        <w:lastRenderedPageBreak/>
        <w:t xml:space="preserve">ensuring your contact details are up to date so that the school can send </w:t>
      </w:r>
      <w:r>
        <w:rPr>
          <w:rFonts w:ascii="Calibri" w:eastAsia="Times New Roman" w:hAnsi="Calibri" w:cs="Calibri"/>
          <w:color w:val="000000"/>
          <w:spacing w:val="2"/>
          <w:sz w:val="22"/>
          <w:szCs w:val="22"/>
        </w:rPr>
        <w:t xml:space="preserve">you the </w:t>
      </w:r>
      <w:r w:rsidRPr="004D2216">
        <w:rPr>
          <w:rFonts w:ascii="Calibri" w:eastAsia="Times New Roman" w:hAnsi="Calibri" w:cs="Calibri"/>
          <w:color w:val="000000"/>
          <w:spacing w:val="2"/>
          <w:sz w:val="22"/>
          <w:szCs w:val="22"/>
        </w:rPr>
        <w:t xml:space="preserve">absence </w:t>
      </w:r>
      <w:proofErr w:type="gramStart"/>
      <w:r w:rsidRPr="004D2216">
        <w:rPr>
          <w:rFonts w:ascii="Calibri" w:eastAsia="Times New Roman" w:hAnsi="Calibri" w:cs="Calibri"/>
          <w:color w:val="000000"/>
          <w:spacing w:val="2"/>
          <w:sz w:val="22"/>
          <w:szCs w:val="22"/>
        </w:rPr>
        <w:t>notifications</w:t>
      </w:r>
      <w:r>
        <w:rPr>
          <w:rFonts w:ascii="Calibri" w:eastAsia="Times New Roman" w:hAnsi="Calibri" w:cs="Calibri"/>
          <w:color w:val="000000"/>
          <w:spacing w:val="2"/>
          <w:sz w:val="22"/>
          <w:szCs w:val="22"/>
        </w:rPr>
        <w:t>;</w:t>
      </w:r>
      <w:proofErr w:type="gramEnd"/>
      <w:r w:rsidRPr="004D2216">
        <w:rPr>
          <w:rFonts w:ascii="Calibri" w:eastAsia="Times New Roman" w:hAnsi="Calibri" w:cs="Calibri"/>
          <w:color w:val="000000"/>
          <w:spacing w:val="2"/>
          <w:sz w:val="22"/>
          <w:szCs w:val="22"/>
        </w:rPr>
        <w:t xml:space="preserve"> </w:t>
      </w:r>
    </w:p>
    <w:p w14:paraId="63F1785C" w14:textId="77777777" w:rsidR="00E47A07" w:rsidRPr="00B006B6" w:rsidRDefault="00E47A07" w:rsidP="00E47A07">
      <w:pPr>
        <w:pStyle w:val="ListParagraph"/>
        <w:numPr>
          <w:ilvl w:val="0"/>
          <w:numId w:val="22"/>
        </w:numPr>
        <w:spacing w:before="120" w:after="120" w:line="22" w:lineRule="atLeast"/>
        <w:contextualSpacing w:val="0"/>
        <w:rPr>
          <w:rFonts w:ascii="Calibri" w:hAnsi="Calibri" w:cs="Calibri"/>
          <w:sz w:val="22"/>
          <w:szCs w:val="22"/>
        </w:rPr>
      </w:pPr>
      <w:r w:rsidRPr="00C9749E">
        <w:rPr>
          <w:rFonts w:ascii="Calibri" w:eastAsia="Times New Roman" w:hAnsi="Calibri" w:cs="Calibri"/>
          <w:color w:val="000000"/>
          <w:spacing w:val="2"/>
          <w:sz w:val="22"/>
          <w:szCs w:val="22"/>
          <w:lang w:eastAsia="en-AU"/>
        </w:rPr>
        <w:t>communicating openly with the school and work</w:t>
      </w:r>
      <w:r>
        <w:rPr>
          <w:rFonts w:ascii="Calibri" w:eastAsia="Times New Roman" w:hAnsi="Calibri" w:cs="Calibri"/>
          <w:color w:val="000000"/>
          <w:spacing w:val="2"/>
          <w:sz w:val="22"/>
          <w:szCs w:val="22"/>
          <w:lang w:eastAsia="en-AU"/>
        </w:rPr>
        <w:t>ing</w:t>
      </w:r>
      <w:r w:rsidRPr="00C9749E">
        <w:rPr>
          <w:rFonts w:ascii="Calibri" w:eastAsia="Times New Roman" w:hAnsi="Calibri" w:cs="Calibri"/>
          <w:color w:val="000000"/>
          <w:spacing w:val="2"/>
          <w:sz w:val="22"/>
          <w:szCs w:val="22"/>
          <w:lang w:eastAsia="en-AU"/>
        </w:rPr>
        <w:t xml:space="preserve"> in partnership to address any concerns</w:t>
      </w:r>
      <w:r w:rsidRPr="00603AEE">
        <w:rPr>
          <w:rFonts w:ascii="Calibri" w:hAnsi="Calibri" w:cs="Calibri"/>
          <w:sz w:val="22"/>
          <w:szCs w:val="22"/>
        </w:rPr>
        <w:t xml:space="preserve"> about </w:t>
      </w:r>
      <w:r>
        <w:rPr>
          <w:rFonts w:ascii="Calibri" w:hAnsi="Calibri" w:cs="Calibri"/>
          <w:sz w:val="22"/>
          <w:szCs w:val="22"/>
        </w:rPr>
        <w:t xml:space="preserve">your </w:t>
      </w:r>
      <w:r w:rsidRPr="00603AEE">
        <w:rPr>
          <w:rFonts w:ascii="Calibri" w:hAnsi="Calibri" w:cs="Calibri"/>
          <w:sz w:val="22"/>
          <w:szCs w:val="22"/>
        </w:rPr>
        <w:t xml:space="preserve">child’s education, engagement, health and wellbeing and discussing barriers to attendance </w:t>
      </w:r>
      <w:proofErr w:type="gramStart"/>
      <w:r w:rsidRPr="00603AEE">
        <w:rPr>
          <w:rFonts w:ascii="Calibri" w:hAnsi="Calibri" w:cs="Calibri"/>
          <w:sz w:val="22"/>
          <w:szCs w:val="22"/>
        </w:rPr>
        <w:t>early;</w:t>
      </w:r>
      <w:proofErr w:type="gramEnd"/>
    </w:p>
    <w:p w14:paraId="41A35F00" w14:textId="77777777" w:rsidR="00E47A07" w:rsidRDefault="00E47A07" w:rsidP="00E47A07">
      <w:pPr>
        <w:pStyle w:val="ListParagraph"/>
        <w:numPr>
          <w:ilvl w:val="0"/>
          <w:numId w:val="21"/>
        </w:numPr>
        <w:suppressAutoHyphens/>
        <w:spacing w:before="120" w:after="120"/>
        <w:contextualSpacing w:val="0"/>
        <w:rPr>
          <w:rFonts w:ascii="Calibri" w:eastAsia="Times New Roman" w:hAnsi="Calibri" w:cs="Calibri"/>
          <w:color w:val="000000"/>
          <w:spacing w:val="2"/>
          <w:sz w:val="22"/>
          <w:szCs w:val="22"/>
          <w:lang w:eastAsia="en-AU"/>
        </w:rPr>
      </w:pPr>
      <w:r w:rsidRPr="00C9749E">
        <w:rPr>
          <w:rFonts w:ascii="Calibri" w:eastAsia="Times New Roman" w:hAnsi="Calibri" w:cs="Calibri"/>
          <w:color w:val="000000"/>
          <w:spacing w:val="2"/>
          <w:sz w:val="22"/>
          <w:szCs w:val="22"/>
          <w:lang w:eastAsia="en-AU"/>
        </w:rPr>
        <w:t>schedul</w:t>
      </w:r>
      <w:r>
        <w:rPr>
          <w:rFonts w:ascii="Calibri" w:eastAsia="Times New Roman" w:hAnsi="Calibri" w:cs="Calibri"/>
          <w:color w:val="000000"/>
          <w:spacing w:val="2"/>
          <w:sz w:val="22"/>
          <w:szCs w:val="22"/>
          <w:lang w:eastAsia="en-AU"/>
        </w:rPr>
        <w:t xml:space="preserve">ing </w:t>
      </w:r>
      <w:r w:rsidRPr="00C9749E">
        <w:rPr>
          <w:rFonts w:ascii="Calibri" w:eastAsia="Times New Roman" w:hAnsi="Calibri" w:cs="Calibri"/>
          <w:color w:val="000000"/>
          <w:spacing w:val="2"/>
          <w:sz w:val="22"/>
          <w:szCs w:val="22"/>
          <w:lang w:eastAsia="en-AU"/>
        </w:rPr>
        <w:t>family holidays, appointments and other activities outside of school hours</w:t>
      </w:r>
      <w:r>
        <w:rPr>
          <w:rFonts w:ascii="Calibri" w:eastAsia="Times New Roman" w:hAnsi="Calibri" w:cs="Calibri"/>
          <w:color w:val="000000"/>
          <w:spacing w:val="2"/>
          <w:sz w:val="22"/>
          <w:szCs w:val="22"/>
          <w:lang w:eastAsia="en-AU"/>
        </w:rPr>
        <w:t xml:space="preserve"> where </w:t>
      </w:r>
      <w:proofErr w:type="gramStart"/>
      <w:r>
        <w:rPr>
          <w:rFonts w:ascii="Calibri" w:eastAsia="Times New Roman" w:hAnsi="Calibri" w:cs="Calibri"/>
          <w:color w:val="000000"/>
          <w:spacing w:val="2"/>
          <w:sz w:val="22"/>
          <w:szCs w:val="22"/>
          <w:lang w:eastAsia="en-AU"/>
        </w:rPr>
        <w:t>possible;</w:t>
      </w:r>
      <w:proofErr w:type="gramEnd"/>
    </w:p>
    <w:p w14:paraId="33806D53" w14:textId="77777777" w:rsidR="00E47A07" w:rsidRPr="002C57EE" w:rsidRDefault="00E47A07" w:rsidP="00E47A07">
      <w:pPr>
        <w:pStyle w:val="ListParagraph"/>
        <w:numPr>
          <w:ilvl w:val="0"/>
          <w:numId w:val="21"/>
        </w:numPr>
        <w:suppressAutoHyphens/>
        <w:spacing w:before="120" w:after="120"/>
        <w:contextualSpacing w:val="0"/>
        <w:rPr>
          <w:rFonts w:ascii="Calibri" w:eastAsia="Times New Roman" w:hAnsi="Calibri" w:cs="Calibri"/>
          <w:color w:val="000000"/>
          <w:spacing w:val="2"/>
          <w:sz w:val="22"/>
          <w:szCs w:val="22"/>
          <w:lang w:eastAsia="en-AU"/>
        </w:rPr>
      </w:pPr>
      <w:r w:rsidRPr="002C57EE">
        <w:rPr>
          <w:rFonts w:ascii="Calibri" w:hAnsi="Calibri" w:cs="Calibri"/>
          <w:sz w:val="22"/>
          <w:szCs w:val="22"/>
        </w:rPr>
        <w:t xml:space="preserve">putting in writing a request to the principal for planned extended absences of </w:t>
      </w:r>
      <w:r>
        <w:rPr>
          <w:rFonts w:ascii="Calibri" w:hAnsi="Calibri" w:cs="Calibri"/>
          <w:sz w:val="22"/>
          <w:szCs w:val="22"/>
        </w:rPr>
        <w:t>five</w:t>
      </w:r>
      <w:r w:rsidRPr="002C57EE">
        <w:rPr>
          <w:rFonts w:ascii="Calibri" w:hAnsi="Calibri" w:cs="Calibri"/>
          <w:sz w:val="22"/>
          <w:szCs w:val="22"/>
        </w:rPr>
        <w:t xml:space="preserve"> or more days during term time (</w:t>
      </w:r>
      <w:proofErr w:type="gramStart"/>
      <w:r w:rsidRPr="002C57EE">
        <w:rPr>
          <w:rFonts w:ascii="Calibri" w:hAnsi="Calibri" w:cs="Calibri"/>
          <w:sz w:val="22"/>
          <w:szCs w:val="22"/>
        </w:rPr>
        <w:t>e.g.</w:t>
      </w:r>
      <w:proofErr w:type="gramEnd"/>
      <w:r w:rsidRPr="002C57EE">
        <w:rPr>
          <w:rFonts w:ascii="Calibri" w:hAnsi="Calibri" w:cs="Calibri"/>
          <w:sz w:val="22"/>
          <w:szCs w:val="22"/>
        </w:rPr>
        <w:t xml:space="preserve"> an overseas holiday); </w:t>
      </w:r>
    </w:p>
    <w:p w14:paraId="60EED953" w14:textId="77777777" w:rsidR="00E47A07" w:rsidRPr="00603AEE" w:rsidRDefault="00E47A07" w:rsidP="00E47A07">
      <w:pPr>
        <w:pStyle w:val="ListParagraph"/>
        <w:numPr>
          <w:ilvl w:val="0"/>
          <w:numId w:val="22"/>
        </w:numPr>
        <w:spacing w:before="120" w:after="120" w:line="22" w:lineRule="atLeast"/>
        <w:contextualSpacing w:val="0"/>
        <w:rPr>
          <w:rFonts w:ascii="Calibri" w:hAnsi="Calibri" w:cs="Calibri"/>
          <w:sz w:val="22"/>
          <w:szCs w:val="22"/>
        </w:rPr>
      </w:pPr>
      <w:r w:rsidRPr="00603AEE">
        <w:rPr>
          <w:rFonts w:ascii="Calibri" w:hAnsi="Calibri" w:cs="Calibri"/>
          <w:sz w:val="22"/>
          <w:szCs w:val="22"/>
        </w:rPr>
        <w:t xml:space="preserve">seeking a full-time or part-time Exemption Certificate if </w:t>
      </w:r>
      <w:r>
        <w:rPr>
          <w:rFonts w:ascii="Calibri" w:hAnsi="Calibri" w:cs="Calibri"/>
          <w:sz w:val="22"/>
          <w:szCs w:val="22"/>
        </w:rPr>
        <w:t xml:space="preserve">your child is </w:t>
      </w:r>
      <w:r w:rsidRPr="00603AEE">
        <w:rPr>
          <w:rFonts w:ascii="Calibri" w:hAnsi="Calibri" w:cs="Calibri"/>
          <w:sz w:val="22"/>
          <w:szCs w:val="22"/>
        </w:rPr>
        <w:t xml:space="preserve">unable to meet the attendance requirements of the Act due to </w:t>
      </w:r>
      <w:r>
        <w:rPr>
          <w:rFonts w:ascii="Calibri" w:hAnsi="Calibri" w:cs="Calibri"/>
          <w:sz w:val="22"/>
          <w:szCs w:val="22"/>
        </w:rPr>
        <w:t>individual</w:t>
      </w:r>
      <w:r w:rsidRPr="00603AEE">
        <w:rPr>
          <w:rFonts w:ascii="Calibri" w:hAnsi="Calibri" w:cs="Calibri"/>
          <w:sz w:val="22"/>
          <w:szCs w:val="22"/>
        </w:rPr>
        <w:t xml:space="preserve"> </w:t>
      </w:r>
      <w:proofErr w:type="gramStart"/>
      <w:r w:rsidRPr="00603AEE">
        <w:rPr>
          <w:rFonts w:ascii="Calibri" w:hAnsi="Calibri" w:cs="Calibri"/>
          <w:sz w:val="22"/>
          <w:szCs w:val="22"/>
        </w:rPr>
        <w:t>circumstances;</w:t>
      </w:r>
      <w:proofErr w:type="gramEnd"/>
    </w:p>
    <w:p w14:paraId="46142CA1" w14:textId="77777777" w:rsidR="00E47A07" w:rsidRPr="00155491" w:rsidRDefault="00E47A07" w:rsidP="00E47A07">
      <w:pPr>
        <w:pStyle w:val="ListParagraph"/>
        <w:numPr>
          <w:ilvl w:val="0"/>
          <w:numId w:val="22"/>
        </w:numPr>
        <w:spacing w:before="120" w:after="120" w:line="22" w:lineRule="atLeast"/>
        <w:contextualSpacing w:val="0"/>
        <w:rPr>
          <w:rFonts w:ascii="Calibri" w:hAnsi="Calibri" w:cs="Calibri"/>
          <w:sz w:val="22"/>
          <w:szCs w:val="22"/>
        </w:rPr>
      </w:pPr>
      <w:r w:rsidRPr="00155491">
        <w:rPr>
          <w:rFonts w:ascii="Calibri" w:hAnsi="Calibri" w:cs="Calibri"/>
          <w:sz w:val="22"/>
          <w:szCs w:val="22"/>
        </w:rPr>
        <w:t>seeking an Approval Statement where your young person has completed year 10 and wishes to participate in workplace related training and/or employment alternatives; and</w:t>
      </w:r>
    </w:p>
    <w:p w14:paraId="0F00F069" w14:textId="77777777" w:rsidR="00E47A07" w:rsidRDefault="00E47A07" w:rsidP="00E47A07">
      <w:pPr>
        <w:pStyle w:val="ListParagraph"/>
        <w:numPr>
          <w:ilvl w:val="0"/>
          <w:numId w:val="22"/>
        </w:numPr>
        <w:spacing w:before="120" w:after="120" w:line="22" w:lineRule="atLeast"/>
        <w:contextualSpacing w:val="0"/>
        <w:rPr>
          <w:rFonts w:ascii="Calibri" w:hAnsi="Calibri" w:cs="Calibri"/>
          <w:sz w:val="22"/>
          <w:szCs w:val="22"/>
        </w:rPr>
      </w:pPr>
      <w:r w:rsidRPr="00603AEE">
        <w:rPr>
          <w:rFonts w:ascii="Calibri" w:hAnsi="Calibri" w:cs="Calibri"/>
          <w:sz w:val="22"/>
          <w:szCs w:val="22"/>
        </w:rPr>
        <w:t xml:space="preserve">complying with any attendance notifications (letters), </w:t>
      </w:r>
      <w:r>
        <w:rPr>
          <w:rFonts w:ascii="Calibri" w:hAnsi="Calibri" w:cs="Calibri"/>
          <w:sz w:val="22"/>
          <w:szCs w:val="22"/>
        </w:rPr>
        <w:t>I</w:t>
      </w:r>
      <w:r w:rsidRPr="00603AEE">
        <w:rPr>
          <w:rFonts w:ascii="Calibri" w:hAnsi="Calibri" w:cs="Calibri"/>
          <w:sz w:val="22"/>
          <w:szCs w:val="22"/>
        </w:rPr>
        <w:t xml:space="preserve">nformation and </w:t>
      </w:r>
      <w:r>
        <w:rPr>
          <w:rFonts w:ascii="Calibri" w:hAnsi="Calibri" w:cs="Calibri"/>
          <w:sz w:val="22"/>
          <w:szCs w:val="22"/>
        </w:rPr>
        <w:t>C</w:t>
      </w:r>
      <w:r w:rsidRPr="00603AEE">
        <w:rPr>
          <w:rFonts w:ascii="Calibri" w:hAnsi="Calibri" w:cs="Calibri"/>
          <w:sz w:val="22"/>
          <w:szCs w:val="22"/>
        </w:rPr>
        <w:t xml:space="preserve">ompliances </w:t>
      </w:r>
      <w:r>
        <w:rPr>
          <w:rFonts w:ascii="Calibri" w:hAnsi="Calibri" w:cs="Calibri"/>
          <w:sz w:val="22"/>
          <w:szCs w:val="22"/>
        </w:rPr>
        <w:t>N</w:t>
      </w:r>
      <w:r w:rsidRPr="00603AEE">
        <w:rPr>
          <w:rFonts w:ascii="Calibri" w:hAnsi="Calibri" w:cs="Calibri"/>
          <w:sz w:val="22"/>
          <w:szCs w:val="22"/>
        </w:rPr>
        <w:t>otice instructions.</w:t>
      </w:r>
    </w:p>
    <w:p w14:paraId="3213B068" w14:textId="77777777" w:rsidR="00E47A07" w:rsidRPr="00AC4EE3" w:rsidRDefault="00E47A07" w:rsidP="00E47A07">
      <w:pPr>
        <w:spacing w:before="120" w:after="120" w:line="22" w:lineRule="atLeast"/>
        <w:rPr>
          <w:rFonts w:ascii="Calibri" w:hAnsi="Calibri" w:cs="Calibri"/>
          <w:b/>
          <w:bCs/>
          <w:sz w:val="22"/>
          <w:szCs w:val="22"/>
        </w:rPr>
      </w:pPr>
      <w:r w:rsidRPr="00AC4EE3">
        <w:rPr>
          <w:rFonts w:ascii="Calibri" w:hAnsi="Calibri" w:cs="Calibri"/>
          <w:b/>
          <w:bCs/>
          <w:sz w:val="22"/>
          <w:szCs w:val="22"/>
        </w:rPr>
        <w:t>Related Resources</w:t>
      </w:r>
    </w:p>
    <w:p w14:paraId="38634B77" w14:textId="77777777" w:rsidR="00E47A07" w:rsidRPr="00F6371C" w:rsidRDefault="00E47A07" w:rsidP="00E47A07">
      <w:pPr>
        <w:numPr>
          <w:ilvl w:val="0"/>
          <w:numId w:val="23"/>
        </w:numPr>
        <w:spacing w:before="120" w:after="120"/>
        <w:rPr>
          <w:rStyle w:val="Hyperlink"/>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HYPERLINK "https://www.education.act.gov.au/publications_and_policies/School-and-Corporate-Policies/student-administration/enrolment-and-attendance/compulsory-education-student-enrolment-and-attendance-policy" </w:instrText>
      </w:r>
      <w:r>
        <w:rPr>
          <w:rFonts w:ascii="Calibri" w:hAnsi="Calibri" w:cs="Calibri"/>
          <w:sz w:val="22"/>
          <w:szCs w:val="22"/>
        </w:rPr>
        <w:fldChar w:fldCharType="separate"/>
      </w:r>
      <w:r w:rsidRPr="00F6371C">
        <w:rPr>
          <w:rStyle w:val="Hyperlink"/>
          <w:rFonts w:ascii="Calibri" w:hAnsi="Calibri" w:cs="Calibri"/>
          <w:sz w:val="22"/>
          <w:szCs w:val="22"/>
        </w:rPr>
        <w:t xml:space="preserve">ACT Education Compulsory Education: Student Enrolment and Attendance Policy </w:t>
      </w:r>
    </w:p>
    <w:p w14:paraId="5452EB39" w14:textId="77777777" w:rsidR="00E47A07" w:rsidRPr="00F6371C" w:rsidRDefault="00E47A07" w:rsidP="00E47A07">
      <w:pPr>
        <w:numPr>
          <w:ilvl w:val="0"/>
          <w:numId w:val="23"/>
        </w:numPr>
        <w:spacing w:before="120" w:after="120"/>
        <w:rPr>
          <w:rStyle w:val="Hyperlink"/>
          <w:rFonts w:asciiTheme="majorHAnsi" w:hAnsiTheme="majorHAnsi" w:cstheme="majorHAnsi"/>
          <w:sz w:val="22"/>
          <w:szCs w:val="22"/>
        </w:rPr>
      </w:pPr>
      <w:r w:rsidRPr="00F6371C">
        <w:rPr>
          <w:rStyle w:val="Hyperlink"/>
          <w:rFonts w:asciiTheme="majorHAnsi" w:hAnsiTheme="majorHAnsi" w:cstheme="majorHAnsi"/>
          <w:sz w:val="22"/>
          <w:szCs w:val="22"/>
        </w:rPr>
        <w:t>Attendance at ACT Public Schools Procedure</w:t>
      </w:r>
    </w:p>
    <w:p w14:paraId="0C16BF21" w14:textId="77777777" w:rsidR="00E47A07" w:rsidRPr="00F6371C" w:rsidRDefault="00E47A07" w:rsidP="00E47A07">
      <w:pPr>
        <w:numPr>
          <w:ilvl w:val="0"/>
          <w:numId w:val="23"/>
        </w:numPr>
        <w:spacing w:before="120" w:after="120"/>
        <w:rPr>
          <w:rStyle w:val="Hyperlink"/>
          <w:rFonts w:asciiTheme="majorHAnsi" w:hAnsiTheme="majorHAnsi" w:cstheme="majorHAnsi"/>
          <w:sz w:val="22"/>
          <w:szCs w:val="22"/>
        </w:rPr>
      </w:pPr>
      <w:r w:rsidRPr="00F6371C">
        <w:rPr>
          <w:rStyle w:val="Hyperlink"/>
          <w:rFonts w:asciiTheme="majorHAnsi" w:hAnsiTheme="majorHAnsi" w:cstheme="majorHAnsi"/>
          <w:sz w:val="22"/>
          <w:szCs w:val="22"/>
        </w:rPr>
        <w:t>Non-Compliance Procedure</w:t>
      </w:r>
    </w:p>
    <w:p w14:paraId="5FAF0B29" w14:textId="77777777" w:rsidR="00E47A07" w:rsidRPr="00F6371C" w:rsidRDefault="00E47A07" w:rsidP="00E47A07">
      <w:pPr>
        <w:numPr>
          <w:ilvl w:val="0"/>
          <w:numId w:val="23"/>
        </w:numPr>
        <w:spacing w:before="120" w:after="120"/>
        <w:rPr>
          <w:rStyle w:val="Hyperlink"/>
          <w:rFonts w:asciiTheme="majorHAnsi" w:hAnsiTheme="majorHAnsi" w:cstheme="majorHAnsi"/>
          <w:sz w:val="22"/>
          <w:szCs w:val="22"/>
        </w:rPr>
      </w:pPr>
      <w:r w:rsidRPr="00F6371C">
        <w:rPr>
          <w:rStyle w:val="Hyperlink"/>
          <w:rFonts w:asciiTheme="majorHAnsi" w:hAnsiTheme="majorHAnsi" w:cstheme="majorHAnsi"/>
          <w:sz w:val="22"/>
          <w:szCs w:val="22"/>
        </w:rPr>
        <w:t>Enrolment in ACT Public Schools Preschool to Year 12 Procedure</w:t>
      </w:r>
    </w:p>
    <w:p w14:paraId="594C0A3F" w14:textId="77777777" w:rsidR="00E47A07" w:rsidRDefault="00E47A07" w:rsidP="00E47A07">
      <w:pPr>
        <w:spacing w:before="120" w:after="120"/>
        <w:rPr>
          <w:rStyle w:val="Hyperlink"/>
          <w:rFonts w:asciiTheme="majorHAnsi" w:hAnsiTheme="majorHAnsi" w:cstheme="majorHAnsi"/>
          <w:sz w:val="22"/>
          <w:szCs w:val="22"/>
        </w:rPr>
        <w:sectPr w:rsidR="00E47A07" w:rsidSect="00AF519E">
          <w:pgSz w:w="11900" w:h="16840"/>
          <w:pgMar w:top="284" w:right="418" w:bottom="1418" w:left="1077" w:header="567" w:footer="397" w:gutter="0"/>
          <w:cols w:space="708"/>
          <w:docGrid w:linePitch="360"/>
        </w:sectPr>
      </w:pPr>
      <w:r>
        <w:rPr>
          <w:rFonts w:ascii="Calibri" w:hAnsi="Calibri" w:cs="Calibri"/>
          <w:sz w:val="22"/>
          <w:szCs w:val="22"/>
        </w:rPr>
        <w:fldChar w:fldCharType="end"/>
      </w:r>
    </w:p>
    <w:p w14:paraId="5531F15F" w14:textId="77777777" w:rsidR="00E47A07" w:rsidRPr="0007026C" w:rsidRDefault="00E47A07" w:rsidP="00E47A07">
      <w:pPr>
        <w:pStyle w:val="PolicyHeading2-Accessible"/>
        <w:numPr>
          <w:ilvl w:val="0"/>
          <w:numId w:val="0"/>
        </w:numPr>
        <w:rPr>
          <w:rStyle w:val="ExplanatoryTextChar"/>
          <w:rFonts w:eastAsiaTheme="minorEastAsia"/>
          <w:color w:val="BF8F00" w:themeColor="accent4" w:themeShade="BF"/>
          <w:sz w:val="28"/>
          <w:szCs w:val="28"/>
        </w:rPr>
      </w:pPr>
      <w:bookmarkStart w:id="4" w:name="_Toc86838185"/>
      <w:r w:rsidRPr="0007026C">
        <w:rPr>
          <w:rStyle w:val="ExplanatoryTextChar"/>
          <w:rFonts w:eastAsiaTheme="minorEastAsia"/>
          <w:color w:val="BF8F00" w:themeColor="accent4" w:themeShade="BF"/>
          <w:sz w:val="28"/>
          <w:szCs w:val="28"/>
        </w:rPr>
        <w:lastRenderedPageBreak/>
        <w:t>Appendix 2: Absence Reason Codes</w:t>
      </w:r>
      <w:bookmarkEnd w:id="4"/>
    </w:p>
    <w:p w14:paraId="7805A539" w14:textId="77777777" w:rsidR="00E47A07" w:rsidRDefault="00E47A07" w:rsidP="00E47A07">
      <w:pPr>
        <w:pStyle w:val="Bulletpointsindented"/>
        <w:numPr>
          <w:ilvl w:val="0"/>
          <w:numId w:val="0"/>
        </w:numPr>
        <w:tabs>
          <w:tab w:val="left" w:pos="720"/>
        </w:tabs>
        <w:spacing w:before="120" w:after="120"/>
        <w:ind w:left="142"/>
        <w:rPr>
          <w:rFonts w:eastAsiaTheme="minorEastAsia"/>
          <w:szCs w:val="22"/>
        </w:rPr>
      </w:pPr>
      <w:r>
        <w:rPr>
          <w:rFonts w:ascii="Calibri" w:eastAsiaTheme="minorEastAsia" w:hAnsi="Calibri" w:cs="Calibri"/>
          <w:szCs w:val="22"/>
        </w:rPr>
        <w:t>The following options are available in SAS to record student absences.</w:t>
      </w:r>
    </w:p>
    <w:tbl>
      <w:tblPr>
        <w:tblStyle w:val="TableGrid"/>
        <w:tblW w:w="14317" w:type="dxa"/>
        <w:tblInd w:w="-5" w:type="dxa"/>
        <w:tblLayout w:type="fixed"/>
        <w:tblLook w:val="04A0" w:firstRow="1" w:lastRow="0" w:firstColumn="1" w:lastColumn="0" w:noHBand="0" w:noVBand="1"/>
      </w:tblPr>
      <w:tblGrid>
        <w:gridCol w:w="1554"/>
        <w:gridCol w:w="12763"/>
      </w:tblGrid>
      <w:tr w:rsidR="00E47A07" w14:paraId="438C714C" w14:textId="77777777" w:rsidTr="00C56B1B">
        <w:tc>
          <w:tcPr>
            <w:tcW w:w="1554" w:type="dxa"/>
            <w:tcBorders>
              <w:top w:val="single" w:sz="4" w:space="0" w:color="auto"/>
              <w:left w:val="single" w:sz="4" w:space="0" w:color="auto"/>
              <w:bottom w:val="single" w:sz="4" w:space="0" w:color="auto"/>
              <w:right w:val="single" w:sz="4" w:space="0" w:color="auto"/>
            </w:tcBorders>
            <w:hideMark/>
          </w:tcPr>
          <w:p w14:paraId="0BA06223" w14:textId="77777777" w:rsidR="00E47A07" w:rsidRDefault="00E47A07" w:rsidP="00C56B1B">
            <w:pPr>
              <w:ind w:left="142"/>
              <w:rPr>
                <w:rFonts w:ascii="Calibri" w:hAnsi="Calibri" w:cs="Calibri"/>
                <w:b/>
                <w:sz w:val="22"/>
                <w:szCs w:val="22"/>
              </w:rPr>
            </w:pPr>
            <w:r>
              <w:rPr>
                <w:rFonts w:ascii="Calibri" w:hAnsi="Calibri" w:cs="Calibri"/>
                <w:b/>
                <w:sz w:val="22"/>
                <w:szCs w:val="22"/>
              </w:rPr>
              <w:t>Record</w:t>
            </w:r>
          </w:p>
        </w:tc>
        <w:tc>
          <w:tcPr>
            <w:tcW w:w="12763" w:type="dxa"/>
            <w:tcBorders>
              <w:top w:val="single" w:sz="4" w:space="0" w:color="auto"/>
              <w:left w:val="single" w:sz="4" w:space="0" w:color="auto"/>
              <w:bottom w:val="single" w:sz="4" w:space="0" w:color="auto"/>
              <w:right w:val="single" w:sz="4" w:space="0" w:color="auto"/>
            </w:tcBorders>
            <w:hideMark/>
          </w:tcPr>
          <w:p w14:paraId="22E197E2" w14:textId="77777777" w:rsidR="00E47A07" w:rsidRDefault="00E47A07" w:rsidP="00C56B1B">
            <w:pPr>
              <w:ind w:left="142"/>
              <w:rPr>
                <w:rFonts w:ascii="Calibri" w:hAnsi="Calibri" w:cs="Calibri"/>
                <w:b/>
                <w:sz w:val="22"/>
                <w:szCs w:val="22"/>
              </w:rPr>
            </w:pPr>
            <w:r>
              <w:rPr>
                <w:rFonts w:ascii="Calibri" w:hAnsi="Calibri" w:cs="Calibri"/>
                <w:b/>
                <w:sz w:val="22"/>
                <w:szCs w:val="22"/>
              </w:rPr>
              <w:t>General description</w:t>
            </w:r>
          </w:p>
        </w:tc>
      </w:tr>
      <w:tr w:rsidR="00E47A07" w14:paraId="1A82B745" w14:textId="77777777" w:rsidTr="00C56B1B">
        <w:trPr>
          <w:trHeight w:val="340"/>
        </w:trPr>
        <w:tc>
          <w:tcPr>
            <w:tcW w:w="1554" w:type="dxa"/>
            <w:tcBorders>
              <w:top w:val="single" w:sz="4" w:space="0" w:color="auto"/>
              <w:left w:val="single" w:sz="4" w:space="0" w:color="auto"/>
              <w:bottom w:val="single" w:sz="4" w:space="0" w:color="auto"/>
              <w:right w:val="single" w:sz="4" w:space="0" w:color="auto"/>
            </w:tcBorders>
            <w:hideMark/>
          </w:tcPr>
          <w:p w14:paraId="7DE35349" w14:textId="77777777" w:rsidR="00E47A07" w:rsidRDefault="00E47A07" w:rsidP="00C56B1B">
            <w:pPr>
              <w:ind w:left="142"/>
              <w:rPr>
                <w:rFonts w:ascii="Calibri" w:hAnsi="Calibri" w:cs="Calibri"/>
                <w:sz w:val="22"/>
                <w:szCs w:val="22"/>
              </w:rPr>
            </w:pPr>
            <w:r>
              <w:rPr>
                <w:rFonts w:ascii="Calibri" w:hAnsi="Calibri" w:cs="Calibri"/>
                <w:sz w:val="22"/>
                <w:szCs w:val="22"/>
              </w:rPr>
              <w:t>Whole day</w:t>
            </w:r>
          </w:p>
        </w:tc>
        <w:tc>
          <w:tcPr>
            <w:tcW w:w="12763" w:type="dxa"/>
            <w:tcBorders>
              <w:top w:val="single" w:sz="4" w:space="0" w:color="auto"/>
              <w:left w:val="single" w:sz="4" w:space="0" w:color="auto"/>
              <w:bottom w:val="single" w:sz="4" w:space="0" w:color="auto"/>
              <w:right w:val="single" w:sz="4" w:space="0" w:color="auto"/>
            </w:tcBorders>
            <w:hideMark/>
          </w:tcPr>
          <w:p w14:paraId="14FF2031" w14:textId="77777777" w:rsidR="00E47A07" w:rsidRDefault="00E47A07" w:rsidP="00C56B1B">
            <w:pPr>
              <w:ind w:left="142"/>
              <w:rPr>
                <w:rFonts w:ascii="Calibri" w:hAnsi="Calibri" w:cs="Calibri"/>
                <w:sz w:val="22"/>
                <w:szCs w:val="22"/>
              </w:rPr>
            </w:pPr>
            <w:r>
              <w:rPr>
                <w:rFonts w:ascii="Calibri" w:hAnsi="Calibri" w:cs="Calibri"/>
                <w:sz w:val="22"/>
                <w:szCs w:val="22"/>
              </w:rPr>
              <w:t>The student is away from school for the entire day.</w:t>
            </w:r>
          </w:p>
        </w:tc>
      </w:tr>
      <w:tr w:rsidR="00E47A07" w14:paraId="7FC12C6D" w14:textId="77777777" w:rsidTr="00C56B1B">
        <w:trPr>
          <w:trHeight w:val="340"/>
        </w:trPr>
        <w:tc>
          <w:tcPr>
            <w:tcW w:w="1554" w:type="dxa"/>
            <w:tcBorders>
              <w:top w:val="single" w:sz="4" w:space="0" w:color="auto"/>
              <w:left w:val="single" w:sz="4" w:space="0" w:color="auto"/>
              <w:bottom w:val="single" w:sz="4" w:space="0" w:color="auto"/>
              <w:right w:val="single" w:sz="4" w:space="0" w:color="auto"/>
            </w:tcBorders>
            <w:hideMark/>
          </w:tcPr>
          <w:p w14:paraId="23BD7FC6" w14:textId="77777777" w:rsidR="00E47A07" w:rsidRDefault="00E47A07" w:rsidP="00C56B1B">
            <w:pPr>
              <w:ind w:left="142"/>
              <w:rPr>
                <w:rFonts w:ascii="Calibri" w:hAnsi="Calibri" w:cs="Calibri"/>
                <w:sz w:val="22"/>
                <w:szCs w:val="22"/>
              </w:rPr>
            </w:pPr>
            <w:r>
              <w:rPr>
                <w:rFonts w:ascii="Calibri" w:hAnsi="Calibri" w:cs="Calibri"/>
                <w:sz w:val="22"/>
                <w:szCs w:val="22"/>
              </w:rPr>
              <w:t>Late</w:t>
            </w:r>
          </w:p>
        </w:tc>
        <w:tc>
          <w:tcPr>
            <w:tcW w:w="12763" w:type="dxa"/>
            <w:tcBorders>
              <w:top w:val="single" w:sz="4" w:space="0" w:color="auto"/>
              <w:left w:val="single" w:sz="4" w:space="0" w:color="auto"/>
              <w:bottom w:val="single" w:sz="4" w:space="0" w:color="auto"/>
              <w:right w:val="single" w:sz="4" w:space="0" w:color="auto"/>
            </w:tcBorders>
            <w:hideMark/>
          </w:tcPr>
          <w:p w14:paraId="37DBA120" w14:textId="77777777" w:rsidR="00E47A07" w:rsidRDefault="00E47A07" w:rsidP="00C56B1B">
            <w:pPr>
              <w:ind w:left="142"/>
              <w:rPr>
                <w:rFonts w:ascii="Calibri" w:hAnsi="Calibri" w:cs="Calibri"/>
                <w:sz w:val="22"/>
                <w:szCs w:val="22"/>
              </w:rPr>
            </w:pPr>
            <w:r>
              <w:rPr>
                <w:rFonts w:ascii="Calibri" w:hAnsi="Calibri" w:cs="Calibri"/>
                <w:sz w:val="22"/>
                <w:szCs w:val="22"/>
              </w:rPr>
              <w:t>The student arrives after the official start time of school/class.</w:t>
            </w:r>
          </w:p>
        </w:tc>
      </w:tr>
      <w:tr w:rsidR="00E47A07" w14:paraId="6A9D6AC3" w14:textId="77777777" w:rsidTr="00C56B1B">
        <w:trPr>
          <w:trHeight w:val="340"/>
        </w:trPr>
        <w:tc>
          <w:tcPr>
            <w:tcW w:w="1554" w:type="dxa"/>
            <w:tcBorders>
              <w:top w:val="single" w:sz="4" w:space="0" w:color="auto"/>
              <w:left w:val="single" w:sz="4" w:space="0" w:color="auto"/>
              <w:bottom w:val="single" w:sz="4" w:space="0" w:color="auto"/>
              <w:right w:val="single" w:sz="4" w:space="0" w:color="auto"/>
            </w:tcBorders>
            <w:hideMark/>
          </w:tcPr>
          <w:p w14:paraId="30D24FB4" w14:textId="77777777" w:rsidR="00E47A07" w:rsidRDefault="00E47A07" w:rsidP="00C56B1B">
            <w:pPr>
              <w:ind w:left="142"/>
              <w:rPr>
                <w:rFonts w:ascii="Calibri" w:hAnsi="Calibri" w:cs="Calibri"/>
                <w:sz w:val="22"/>
                <w:szCs w:val="22"/>
              </w:rPr>
            </w:pPr>
            <w:r>
              <w:rPr>
                <w:rFonts w:ascii="Calibri" w:hAnsi="Calibri" w:cs="Calibri"/>
                <w:sz w:val="22"/>
                <w:szCs w:val="22"/>
              </w:rPr>
              <w:t>Timed</w:t>
            </w:r>
          </w:p>
        </w:tc>
        <w:tc>
          <w:tcPr>
            <w:tcW w:w="12763" w:type="dxa"/>
            <w:tcBorders>
              <w:top w:val="single" w:sz="4" w:space="0" w:color="auto"/>
              <w:left w:val="single" w:sz="4" w:space="0" w:color="auto"/>
              <w:bottom w:val="single" w:sz="4" w:space="0" w:color="auto"/>
              <w:right w:val="single" w:sz="4" w:space="0" w:color="auto"/>
            </w:tcBorders>
            <w:hideMark/>
          </w:tcPr>
          <w:p w14:paraId="0F487AD8" w14:textId="77777777" w:rsidR="00E47A07" w:rsidRDefault="00E47A07" w:rsidP="00C56B1B">
            <w:pPr>
              <w:ind w:left="142"/>
              <w:rPr>
                <w:rFonts w:ascii="Calibri" w:hAnsi="Calibri" w:cs="Calibri"/>
                <w:sz w:val="22"/>
                <w:szCs w:val="22"/>
              </w:rPr>
            </w:pPr>
            <w:r>
              <w:rPr>
                <w:rFonts w:ascii="Calibri" w:hAnsi="Calibri" w:cs="Calibri"/>
                <w:sz w:val="22"/>
                <w:szCs w:val="22"/>
              </w:rPr>
              <w:t>The exact time the student is absent from school/class is recorded.</w:t>
            </w:r>
          </w:p>
        </w:tc>
      </w:tr>
      <w:tr w:rsidR="00E47A07" w14:paraId="45EBC1C7" w14:textId="77777777" w:rsidTr="00C56B1B">
        <w:trPr>
          <w:trHeight w:val="340"/>
        </w:trPr>
        <w:tc>
          <w:tcPr>
            <w:tcW w:w="1554" w:type="dxa"/>
            <w:tcBorders>
              <w:top w:val="single" w:sz="4" w:space="0" w:color="auto"/>
              <w:left w:val="single" w:sz="4" w:space="0" w:color="auto"/>
              <w:bottom w:val="single" w:sz="4" w:space="0" w:color="auto"/>
              <w:right w:val="single" w:sz="4" w:space="0" w:color="auto"/>
            </w:tcBorders>
            <w:hideMark/>
          </w:tcPr>
          <w:p w14:paraId="3415A0D1" w14:textId="77777777" w:rsidR="00E47A07" w:rsidRDefault="00E47A07" w:rsidP="00C56B1B">
            <w:pPr>
              <w:ind w:left="142"/>
              <w:rPr>
                <w:rFonts w:ascii="Calibri" w:hAnsi="Calibri" w:cs="Calibri"/>
                <w:sz w:val="22"/>
                <w:szCs w:val="22"/>
              </w:rPr>
            </w:pPr>
            <w:r>
              <w:rPr>
                <w:rFonts w:ascii="Calibri" w:hAnsi="Calibri" w:cs="Calibri"/>
                <w:sz w:val="22"/>
                <w:szCs w:val="22"/>
              </w:rPr>
              <w:t>Early</w:t>
            </w:r>
          </w:p>
        </w:tc>
        <w:tc>
          <w:tcPr>
            <w:tcW w:w="12763" w:type="dxa"/>
            <w:tcBorders>
              <w:top w:val="single" w:sz="4" w:space="0" w:color="auto"/>
              <w:left w:val="single" w:sz="4" w:space="0" w:color="auto"/>
              <w:bottom w:val="single" w:sz="4" w:space="0" w:color="auto"/>
              <w:right w:val="single" w:sz="4" w:space="0" w:color="auto"/>
            </w:tcBorders>
            <w:hideMark/>
          </w:tcPr>
          <w:p w14:paraId="3CC753EF" w14:textId="77777777" w:rsidR="00E47A07" w:rsidRDefault="00E47A07" w:rsidP="00C56B1B">
            <w:pPr>
              <w:ind w:left="142"/>
              <w:rPr>
                <w:rFonts w:ascii="Calibri" w:hAnsi="Calibri" w:cs="Calibri"/>
                <w:sz w:val="22"/>
                <w:szCs w:val="22"/>
              </w:rPr>
            </w:pPr>
            <w:r>
              <w:rPr>
                <w:rFonts w:ascii="Calibri" w:hAnsi="Calibri" w:cs="Calibri"/>
                <w:sz w:val="22"/>
                <w:szCs w:val="22"/>
              </w:rPr>
              <w:t>The student leaves the school/class prior to the school official finish time.</w:t>
            </w:r>
          </w:p>
        </w:tc>
      </w:tr>
    </w:tbl>
    <w:p w14:paraId="0075D3DA" w14:textId="77777777" w:rsidR="00E47A07" w:rsidRDefault="00E47A07" w:rsidP="00E47A07">
      <w:pPr>
        <w:pStyle w:val="Bulletpointsindented"/>
        <w:numPr>
          <w:ilvl w:val="0"/>
          <w:numId w:val="0"/>
        </w:numPr>
        <w:tabs>
          <w:tab w:val="left" w:pos="720"/>
        </w:tabs>
        <w:spacing w:before="120" w:after="120"/>
        <w:ind w:left="142"/>
        <w:rPr>
          <w:rStyle w:val="ExplanatoryTextChar"/>
          <w:rFonts w:eastAsiaTheme="minorEastAsia"/>
          <w:bCs/>
          <w:color w:val="BF8F00" w:themeColor="accent4" w:themeShade="BF"/>
          <w:sz w:val="28"/>
          <w:szCs w:val="28"/>
        </w:rPr>
      </w:pPr>
      <w:r>
        <w:rPr>
          <w:rStyle w:val="ExplanatoryTextChar"/>
          <w:rFonts w:eastAsiaTheme="minorEastAsia"/>
          <w:bCs/>
          <w:color w:val="BF8F00" w:themeColor="accent4" w:themeShade="BF"/>
          <w:sz w:val="28"/>
          <w:szCs w:val="28"/>
        </w:rPr>
        <w:t xml:space="preserve">Unexplained Absences </w:t>
      </w:r>
    </w:p>
    <w:tbl>
      <w:tblPr>
        <w:tblStyle w:val="TableGrid"/>
        <w:tblW w:w="14459" w:type="dxa"/>
        <w:tblInd w:w="-5" w:type="dxa"/>
        <w:tblLayout w:type="fixed"/>
        <w:tblLook w:val="04A0" w:firstRow="1" w:lastRow="0" w:firstColumn="1" w:lastColumn="0" w:noHBand="0" w:noVBand="1"/>
      </w:tblPr>
      <w:tblGrid>
        <w:gridCol w:w="2410"/>
        <w:gridCol w:w="4253"/>
        <w:gridCol w:w="1559"/>
        <w:gridCol w:w="6237"/>
      </w:tblGrid>
      <w:tr w:rsidR="00E47A07" w14:paraId="7A6CCA5F" w14:textId="77777777" w:rsidTr="00C56B1B">
        <w:tc>
          <w:tcPr>
            <w:tcW w:w="2410"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34CFC88" w14:textId="77777777" w:rsidR="00E47A07" w:rsidRDefault="00E47A07" w:rsidP="00C56B1B">
            <w:pPr>
              <w:ind w:left="142"/>
              <w:rPr>
                <w:sz w:val="22"/>
                <w:szCs w:val="22"/>
              </w:rPr>
            </w:pPr>
            <w:r>
              <w:rPr>
                <w:rFonts w:ascii="Calibri" w:hAnsi="Calibri" w:cs="Calibri"/>
                <w:b/>
                <w:sz w:val="22"/>
                <w:szCs w:val="22"/>
              </w:rPr>
              <w:t>Record</w:t>
            </w:r>
          </w:p>
        </w:tc>
        <w:tc>
          <w:tcPr>
            <w:tcW w:w="425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B80B8EF" w14:textId="77777777" w:rsidR="00E47A07" w:rsidRDefault="00E47A07" w:rsidP="00C56B1B">
            <w:pPr>
              <w:tabs>
                <w:tab w:val="left" w:pos="-3402"/>
              </w:tabs>
              <w:ind w:left="142" w:firstLine="32"/>
              <w:jc w:val="both"/>
              <w:rPr>
                <w:rFonts w:ascii="Calibri" w:hAnsi="Calibri" w:cs="Calibri"/>
                <w:b/>
                <w:sz w:val="22"/>
                <w:szCs w:val="22"/>
              </w:rPr>
            </w:pPr>
            <w:r>
              <w:rPr>
                <w:rFonts w:ascii="Calibri" w:hAnsi="Calibri" w:cs="Calibri"/>
                <w:b/>
                <w:sz w:val="22"/>
                <w:szCs w:val="22"/>
              </w:rPr>
              <w:t>General description</w:t>
            </w:r>
          </w:p>
        </w:tc>
        <w:tc>
          <w:tcPr>
            <w:tcW w:w="155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44391BA" w14:textId="77777777" w:rsidR="00E47A07" w:rsidRDefault="00E47A07" w:rsidP="00C56B1B">
            <w:pPr>
              <w:tabs>
                <w:tab w:val="left" w:pos="-3402"/>
              </w:tabs>
              <w:ind w:left="142"/>
              <w:rPr>
                <w:rFonts w:ascii="Calibri" w:hAnsi="Calibri" w:cs="Calibri"/>
                <w:b/>
                <w:sz w:val="22"/>
                <w:szCs w:val="22"/>
              </w:rPr>
            </w:pPr>
            <w:r>
              <w:rPr>
                <w:rFonts w:ascii="Calibri" w:hAnsi="Calibri" w:cs="Calibri"/>
                <w:b/>
                <w:sz w:val="22"/>
                <w:szCs w:val="22"/>
              </w:rPr>
              <w:t xml:space="preserve">Counted </w:t>
            </w:r>
            <w:r w:rsidRPr="009C0129">
              <w:rPr>
                <w:rFonts w:ascii="Calibri" w:hAnsi="Calibri" w:cs="Calibri"/>
                <w:b/>
                <w:sz w:val="16"/>
                <w:szCs w:val="16"/>
              </w:rPr>
              <w:t>(treated as an absence on the student</w:t>
            </w:r>
            <w:r>
              <w:rPr>
                <w:rFonts w:ascii="Calibri" w:hAnsi="Calibri" w:cs="Calibri"/>
                <w:b/>
                <w:sz w:val="16"/>
                <w:szCs w:val="16"/>
              </w:rPr>
              <w:t>’</w:t>
            </w:r>
            <w:r w:rsidRPr="009C0129">
              <w:rPr>
                <w:rFonts w:ascii="Calibri" w:hAnsi="Calibri" w:cs="Calibri"/>
                <w:b/>
                <w:sz w:val="16"/>
                <w:szCs w:val="16"/>
              </w:rPr>
              <w:t>s record</w:t>
            </w:r>
            <w:r>
              <w:rPr>
                <w:rFonts w:ascii="Calibri" w:hAnsi="Calibri" w:cs="Calibri"/>
                <w:b/>
                <w:sz w:val="16"/>
                <w:szCs w:val="16"/>
              </w:rPr>
              <w:t>)</w:t>
            </w:r>
          </w:p>
        </w:tc>
        <w:tc>
          <w:tcPr>
            <w:tcW w:w="6237"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F3A4B6E" w14:textId="77777777" w:rsidR="00E47A07" w:rsidRDefault="00E47A07" w:rsidP="00C56B1B">
            <w:pPr>
              <w:tabs>
                <w:tab w:val="left" w:pos="-3402"/>
              </w:tabs>
              <w:ind w:left="142" w:right="600" w:firstLine="29"/>
              <w:jc w:val="both"/>
              <w:rPr>
                <w:rFonts w:ascii="Calibri" w:hAnsi="Calibri" w:cs="Calibri"/>
                <w:b/>
                <w:sz w:val="22"/>
                <w:szCs w:val="22"/>
              </w:rPr>
            </w:pPr>
            <w:r>
              <w:rPr>
                <w:rFonts w:ascii="Calibri" w:hAnsi="Calibri" w:cs="Calibri"/>
                <w:b/>
                <w:sz w:val="22"/>
                <w:szCs w:val="22"/>
              </w:rPr>
              <w:t>Notes</w:t>
            </w:r>
          </w:p>
        </w:tc>
      </w:tr>
      <w:tr w:rsidR="00E47A07" w14:paraId="5E372BE2" w14:textId="77777777" w:rsidTr="00C56B1B">
        <w:tc>
          <w:tcPr>
            <w:tcW w:w="2410" w:type="dxa"/>
            <w:tcBorders>
              <w:top w:val="single" w:sz="4" w:space="0" w:color="auto"/>
              <w:left w:val="single" w:sz="4" w:space="0" w:color="auto"/>
              <w:bottom w:val="single" w:sz="4" w:space="0" w:color="auto"/>
              <w:right w:val="single" w:sz="4" w:space="0" w:color="auto"/>
            </w:tcBorders>
          </w:tcPr>
          <w:p w14:paraId="3A9C91D4" w14:textId="77777777" w:rsidR="00E47A07" w:rsidRDefault="00E47A07" w:rsidP="00C56B1B">
            <w:pPr>
              <w:spacing w:before="120"/>
              <w:ind w:left="142"/>
              <w:rPr>
                <w:rFonts w:ascii="Calibri" w:hAnsi="Calibri" w:cs="Calibri"/>
                <w:b/>
                <w:sz w:val="22"/>
                <w:szCs w:val="22"/>
              </w:rPr>
            </w:pPr>
            <w:r>
              <w:rPr>
                <w:rFonts w:ascii="Calibri" w:hAnsi="Calibri" w:cs="Calibri"/>
                <w:b/>
                <w:sz w:val="22"/>
                <w:szCs w:val="22"/>
              </w:rPr>
              <w:t xml:space="preserve">A - Absent – Unexplained </w:t>
            </w:r>
          </w:p>
          <w:p w14:paraId="23933A79" w14:textId="77777777" w:rsidR="00E47A07" w:rsidRDefault="00E47A07" w:rsidP="00C56B1B">
            <w:pPr>
              <w:ind w:left="142"/>
              <w:rPr>
                <w:rFonts w:ascii="Calibri" w:hAnsi="Calibri" w:cs="Calibri"/>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14:paraId="6237003B" w14:textId="77777777" w:rsidR="00E47A07" w:rsidRDefault="00E47A07" w:rsidP="00C56B1B">
            <w:pPr>
              <w:pStyle w:val="BodyText1"/>
              <w:ind w:left="142"/>
            </w:pPr>
            <w:r>
              <w:t>An absence where the student’s parent/</w:t>
            </w:r>
            <w:proofErr w:type="spellStart"/>
            <w:r>
              <w:t>carer</w:t>
            </w:r>
            <w:proofErr w:type="spellEnd"/>
            <w:r>
              <w:t xml:space="preserve"> has not provided an explanation for an absence.</w:t>
            </w:r>
          </w:p>
        </w:tc>
        <w:tc>
          <w:tcPr>
            <w:tcW w:w="1559" w:type="dxa"/>
            <w:tcBorders>
              <w:top w:val="single" w:sz="4" w:space="0" w:color="auto"/>
              <w:left w:val="single" w:sz="4" w:space="0" w:color="auto"/>
              <w:bottom w:val="single" w:sz="4" w:space="0" w:color="auto"/>
              <w:right w:val="single" w:sz="4" w:space="0" w:color="auto"/>
            </w:tcBorders>
            <w:hideMark/>
          </w:tcPr>
          <w:p w14:paraId="7310D430" w14:textId="77777777" w:rsidR="00E47A07" w:rsidRDefault="00E47A07" w:rsidP="00C56B1B">
            <w:pPr>
              <w:ind w:left="142" w:right="441"/>
              <w:rPr>
                <w:rFonts w:ascii="Calibri" w:hAnsi="Calibri" w:cs="Calibri"/>
                <w:sz w:val="22"/>
                <w:szCs w:val="22"/>
              </w:rPr>
            </w:pPr>
            <w:r>
              <w:rPr>
                <w:rFonts w:ascii="Calibri" w:hAnsi="Calibri" w:cs="Calibri"/>
                <w:sz w:val="22"/>
                <w:szCs w:val="22"/>
              </w:rPr>
              <w:t>Yes</w:t>
            </w:r>
          </w:p>
        </w:tc>
        <w:tc>
          <w:tcPr>
            <w:tcW w:w="6237" w:type="dxa"/>
            <w:tcBorders>
              <w:top w:val="single" w:sz="4" w:space="0" w:color="auto"/>
              <w:left w:val="single" w:sz="4" w:space="0" w:color="auto"/>
              <w:bottom w:val="single" w:sz="4" w:space="0" w:color="auto"/>
              <w:right w:val="single" w:sz="4" w:space="0" w:color="auto"/>
            </w:tcBorders>
            <w:hideMark/>
          </w:tcPr>
          <w:p w14:paraId="67A91FD5" w14:textId="77777777" w:rsidR="00E47A07" w:rsidRPr="009C0129" w:rsidRDefault="00E47A07" w:rsidP="00C56B1B">
            <w:pPr>
              <w:pStyle w:val="ListParagraph"/>
              <w:numPr>
                <w:ilvl w:val="0"/>
                <w:numId w:val="36"/>
              </w:numPr>
              <w:ind w:right="441"/>
              <w:rPr>
                <w:rFonts w:ascii="Calibri" w:hAnsi="Calibri" w:cs="Calibri"/>
                <w:i/>
                <w:sz w:val="22"/>
                <w:szCs w:val="22"/>
              </w:rPr>
            </w:pPr>
            <w:r w:rsidRPr="009C0129">
              <w:rPr>
                <w:rFonts w:ascii="Calibri" w:hAnsi="Calibri" w:cs="Calibri"/>
                <w:i/>
                <w:sz w:val="22"/>
                <w:szCs w:val="22"/>
              </w:rPr>
              <w:t>These absences can be partial/time based or whole day absences.</w:t>
            </w:r>
          </w:p>
        </w:tc>
      </w:tr>
    </w:tbl>
    <w:p w14:paraId="059B6076" w14:textId="77777777" w:rsidR="00E47A07" w:rsidRDefault="00E47A07" w:rsidP="00E47A07">
      <w:pPr>
        <w:ind w:left="142"/>
        <w:rPr>
          <w:rFonts w:ascii="Calibri" w:hAnsi="Calibri" w:cs="Calibri"/>
          <w:b/>
          <w:szCs w:val="22"/>
        </w:rPr>
      </w:pPr>
    </w:p>
    <w:tbl>
      <w:tblPr>
        <w:tblpPr w:leftFromText="180" w:rightFromText="180" w:vertAnchor="text" w:tblpY="1"/>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536"/>
        <w:gridCol w:w="1276"/>
        <w:gridCol w:w="6237"/>
      </w:tblGrid>
      <w:tr w:rsidR="00E47A07" w14:paraId="33B94536" w14:textId="77777777" w:rsidTr="00C56B1B">
        <w:trPr>
          <w:trHeight w:val="373"/>
          <w:tblHeader/>
        </w:trPr>
        <w:tc>
          <w:tcPr>
            <w:tcW w:w="14459" w:type="dxa"/>
            <w:gridSpan w:val="4"/>
            <w:tcBorders>
              <w:top w:val="nil"/>
              <w:left w:val="nil"/>
              <w:bottom w:val="single" w:sz="4" w:space="0" w:color="auto"/>
              <w:right w:val="nil"/>
            </w:tcBorders>
            <w:hideMark/>
          </w:tcPr>
          <w:p w14:paraId="34D03CCD" w14:textId="77777777" w:rsidR="00E47A07" w:rsidRDefault="00E47A07" w:rsidP="00C56B1B">
            <w:pPr>
              <w:ind w:left="142"/>
              <w:rPr>
                <w:rFonts w:ascii="Calibri" w:hAnsi="Calibri" w:cs="Calibri"/>
                <w:bCs/>
                <w:color w:val="1F3864" w:themeColor="accent1" w:themeShade="80"/>
                <w:sz w:val="28"/>
                <w:szCs w:val="28"/>
                <w:lang w:val="en-US"/>
              </w:rPr>
            </w:pPr>
            <w:r>
              <w:rPr>
                <w:rStyle w:val="ExplanatoryTextChar"/>
                <w:rFonts w:eastAsiaTheme="minorEastAsia"/>
                <w:bCs/>
                <w:color w:val="BF8F00" w:themeColor="accent4" w:themeShade="BF"/>
                <w:sz w:val="28"/>
                <w:szCs w:val="28"/>
              </w:rPr>
              <w:t>Explained Authorised Absence Reasons</w:t>
            </w:r>
          </w:p>
        </w:tc>
      </w:tr>
      <w:tr w:rsidR="00E47A07" w14:paraId="0DCC5749" w14:textId="77777777" w:rsidTr="00C56B1B">
        <w:trPr>
          <w:cantSplit/>
          <w:trHeight w:val="373"/>
          <w:tblHeader/>
        </w:trPr>
        <w:tc>
          <w:tcPr>
            <w:tcW w:w="2410"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5A1000E" w14:textId="77777777" w:rsidR="00E47A07" w:rsidRDefault="00E47A07" w:rsidP="00C56B1B">
            <w:pPr>
              <w:tabs>
                <w:tab w:val="left" w:pos="670"/>
              </w:tabs>
              <w:ind w:left="142"/>
              <w:rPr>
                <w:rFonts w:ascii="Calibri" w:hAnsi="Calibri" w:cs="Calibri"/>
                <w:b/>
                <w:sz w:val="22"/>
                <w:szCs w:val="22"/>
                <w:lang w:val="en-US"/>
              </w:rPr>
            </w:pPr>
            <w:r>
              <w:rPr>
                <w:rFonts w:ascii="Calibri" w:hAnsi="Calibri" w:cs="Calibri"/>
                <w:b/>
                <w:sz w:val="22"/>
                <w:szCs w:val="22"/>
                <w:lang w:val="en-US"/>
              </w:rPr>
              <w:t>Record</w:t>
            </w:r>
          </w:p>
        </w:tc>
        <w:tc>
          <w:tcPr>
            <w:tcW w:w="453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C8C1850" w14:textId="77777777" w:rsidR="00E47A07" w:rsidRDefault="00E47A07" w:rsidP="00C56B1B">
            <w:pPr>
              <w:tabs>
                <w:tab w:val="left" w:pos="3037"/>
              </w:tabs>
              <w:ind w:left="142"/>
              <w:rPr>
                <w:rFonts w:ascii="Calibri" w:hAnsi="Calibri" w:cs="Calibri"/>
                <w:b/>
                <w:sz w:val="22"/>
                <w:szCs w:val="22"/>
                <w:lang w:val="en-US"/>
              </w:rPr>
            </w:pPr>
            <w:r>
              <w:rPr>
                <w:rFonts w:ascii="Calibri" w:hAnsi="Calibri" w:cs="Calibri"/>
                <w:b/>
                <w:sz w:val="22"/>
                <w:szCs w:val="22"/>
                <w:lang w:val="en-US"/>
              </w:rPr>
              <w:t>General description</w:t>
            </w:r>
          </w:p>
        </w:tc>
        <w:tc>
          <w:tcPr>
            <w:tcW w:w="127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558D9F3C" w14:textId="77777777" w:rsidR="00E47A07" w:rsidRDefault="00E47A07" w:rsidP="00C56B1B">
            <w:pPr>
              <w:ind w:left="142"/>
              <w:rPr>
                <w:rFonts w:ascii="Calibri" w:hAnsi="Calibri" w:cs="Calibri"/>
                <w:b/>
                <w:sz w:val="22"/>
                <w:szCs w:val="22"/>
                <w:lang w:val="en-US"/>
              </w:rPr>
            </w:pPr>
            <w:r>
              <w:rPr>
                <w:rFonts w:ascii="Calibri" w:hAnsi="Calibri" w:cs="Calibri"/>
                <w:b/>
                <w:sz w:val="22"/>
                <w:szCs w:val="22"/>
                <w:lang w:val="en-US"/>
              </w:rPr>
              <w:t>Counted</w:t>
            </w:r>
          </w:p>
        </w:tc>
        <w:tc>
          <w:tcPr>
            <w:tcW w:w="6237"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522A979" w14:textId="77777777" w:rsidR="00E47A07" w:rsidRDefault="00E47A07" w:rsidP="00C56B1B">
            <w:pPr>
              <w:ind w:left="142"/>
              <w:rPr>
                <w:rFonts w:ascii="Calibri" w:hAnsi="Calibri" w:cs="Calibri"/>
                <w:b/>
                <w:sz w:val="22"/>
                <w:szCs w:val="22"/>
                <w:lang w:val="en-US"/>
              </w:rPr>
            </w:pPr>
            <w:r>
              <w:rPr>
                <w:rFonts w:ascii="Calibri" w:hAnsi="Calibri" w:cs="Calibri"/>
                <w:b/>
                <w:sz w:val="22"/>
                <w:szCs w:val="22"/>
                <w:lang w:val="en-US"/>
              </w:rPr>
              <w:t xml:space="preserve">Additional notes </w:t>
            </w:r>
          </w:p>
        </w:tc>
      </w:tr>
      <w:tr w:rsidR="00E47A07" w14:paraId="57C15481" w14:textId="77777777" w:rsidTr="00C56B1B">
        <w:trPr>
          <w:cantSplit/>
          <w:trHeight w:val="373"/>
        </w:trPr>
        <w:tc>
          <w:tcPr>
            <w:tcW w:w="2410" w:type="dxa"/>
            <w:tcBorders>
              <w:top w:val="single" w:sz="4" w:space="0" w:color="auto"/>
              <w:left w:val="single" w:sz="4" w:space="0" w:color="auto"/>
              <w:bottom w:val="single" w:sz="4" w:space="0" w:color="auto"/>
              <w:right w:val="single" w:sz="4" w:space="0" w:color="auto"/>
            </w:tcBorders>
            <w:hideMark/>
          </w:tcPr>
          <w:p w14:paraId="733D3434" w14:textId="77777777" w:rsidR="00E47A07" w:rsidRDefault="00E47A07" w:rsidP="00C56B1B">
            <w:pPr>
              <w:spacing w:before="120"/>
              <w:ind w:left="142"/>
              <w:rPr>
                <w:rFonts w:ascii="Calibri" w:hAnsi="Calibri" w:cs="Calibri"/>
                <w:b/>
                <w:sz w:val="22"/>
                <w:szCs w:val="22"/>
                <w:lang w:val="en-US"/>
              </w:rPr>
            </w:pPr>
            <w:r>
              <w:rPr>
                <w:rFonts w:ascii="Calibri" w:hAnsi="Calibri" w:cs="Calibri"/>
                <w:b/>
                <w:sz w:val="22"/>
                <w:szCs w:val="22"/>
                <w:lang w:val="en-US"/>
              </w:rPr>
              <w:t xml:space="preserve">S - Sick </w:t>
            </w:r>
          </w:p>
        </w:tc>
        <w:tc>
          <w:tcPr>
            <w:tcW w:w="4536" w:type="dxa"/>
            <w:tcBorders>
              <w:top w:val="single" w:sz="4" w:space="0" w:color="auto"/>
              <w:left w:val="single" w:sz="4" w:space="0" w:color="auto"/>
              <w:bottom w:val="single" w:sz="4" w:space="0" w:color="auto"/>
              <w:right w:val="single" w:sz="4" w:space="0" w:color="auto"/>
            </w:tcBorders>
            <w:hideMark/>
          </w:tcPr>
          <w:p w14:paraId="0E08A0EF" w14:textId="77777777" w:rsidR="00E47A07" w:rsidRPr="007C761C" w:rsidRDefault="00E47A07" w:rsidP="00C56B1B">
            <w:pPr>
              <w:pStyle w:val="BodyText1"/>
              <w:ind w:left="142"/>
              <w:rPr>
                <w:lang w:val="en-US"/>
              </w:rPr>
            </w:pPr>
            <w:r w:rsidRPr="007C761C">
              <w:rPr>
                <w:lang w:val="en-US"/>
              </w:rPr>
              <w:t xml:space="preserve">An absence due to illness, includes mental health or recovery from major sickness, </w:t>
            </w:r>
            <w:proofErr w:type="gramStart"/>
            <w:r w:rsidRPr="007C761C">
              <w:rPr>
                <w:lang w:val="en-US"/>
              </w:rPr>
              <w:t>injury</w:t>
            </w:r>
            <w:proofErr w:type="gramEnd"/>
            <w:r w:rsidRPr="007C761C">
              <w:rPr>
                <w:lang w:val="en-US"/>
              </w:rPr>
              <w:t xml:space="preserve"> or medical condition. </w:t>
            </w:r>
          </w:p>
          <w:p w14:paraId="7C12B5FB" w14:textId="77777777" w:rsidR="00E47A07" w:rsidRDefault="00E47A07" w:rsidP="00C56B1B">
            <w:pPr>
              <w:pStyle w:val="BodyText1"/>
              <w:ind w:left="142"/>
              <w:rPr>
                <w:rFonts w:cs="Calibri"/>
                <w:szCs w:val="22"/>
                <w:lang w:val="en-US"/>
              </w:rPr>
            </w:pPr>
            <w:r w:rsidRPr="007C761C">
              <w:rPr>
                <w:lang w:val="en-US"/>
              </w:rPr>
              <w:t>Includes an infestation or infectious disease or illness that is considered harmful to the health of other persons at the school (refer to</w:t>
            </w:r>
            <w:r>
              <w:rPr>
                <w:rFonts w:cs="Calibri"/>
                <w:szCs w:val="22"/>
                <w:lang w:val="en-US"/>
              </w:rPr>
              <w:t xml:space="preserve"> </w:t>
            </w:r>
            <w:hyperlink r:id="rId16" w:history="1">
              <w:r>
                <w:rPr>
                  <w:rStyle w:val="Hyperlink"/>
                  <w:rFonts w:cs="Calibri"/>
                  <w:szCs w:val="22"/>
                  <w:lang w:val="en-US"/>
                </w:rPr>
                <w:t>Infectious Diseases Outbreak and inclusion policy</w:t>
              </w:r>
            </w:hyperlink>
            <w:r>
              <w:rPr>
                <w:rFonts w:cs="Calibri"/>
                <w:szCs w:val="22"/>
                <w:lang w:val="en-US"/>
              </w:rPr>
              <w:t>).</w:t>
            </w:r>
          </w:p>
        </w:tc>
        <w:tc>
          <w:tcPr>
            <w:tcW w:w="1276" w:type="dxa"/>
            <w:tcBorders>
              <w:top w:val="single" w:sz="4" w:space="0" w:color="auto"/>
              <w:left w:val="single" w:sz="4" w:space="0" w:color="auto"/>
              <w:bottom w:val="single" w:sz="4" w:space="0" w:color="auto"/>
              <w:right w:val="single" w:sz="4" w:space="0" w:color="auto"/>
            </w:tcBorders>
            <w:hideMark/>
          </w:tcPr>
          <w:p w14:paraId="74DC511F" w14:textId="77777777" w:rsidR="00E47A07" w:rsidRDefault="00E47A07" w:rsidP="00C56B1B">
            <w:pPr>
              <w:spacing w:before="120"/>
              <w:ind w:left="142"/>
              <w:rPr>
                <w:rFonts w:ascii="Calibri" w:hAnsi="Calibri" w:cs="Calibri"/>
                <w:sz w:val="22"/>
                <w:szCs w:val="22"/>
                <w:lang w:val="en-US"/>
              </w:rPr>
            </w:pPr>
            <w:r>
              <w:rPr>
                <w:rFonts w:ascii="Calibri" w:hAnsi="Calibri" w:cs="Calibri"/>
                <w:sz w:val="22"/>
                <w:szCs w:val="22"/>
                <w:lang w:val="en-US"/>
              </w:rPr>
              <w:t>Yes</w:t>
            </w:r>
          </w:p>
        </w:tc>
        <w:tc>
          <w:tcPr>
            <w:tcW w:w="6237" w:type="dxa"/>
            <w:tcBorders>
              <w:top w:val="single" w:sz="4" w:space="0" w:color="auto"/>
              <w:left w:val="single" w:sz="4" w:space="0" w:color="auto"/>
              <w:bottom w:val="single" w:sz="4" w:space="0" w:color="auto"/>
              <w:right w:val="single" w:sz="4" w:space="0" w:color="auto"/>
            </w:tcBorders>
            <w:hideMark/>
          </w:tcPr>
          <w:p w14:paraId="432104AD" w14:textId="77777777" w:rsidR="00E47A07" w:rsidRPr="009C0129" w:rsidRDefault="00E47A07" w:rsidP="00C56B1B">
            <w:pPr>
              <w:pStyle w:val="ListParagraph"/>
              <w:numPr>
                <w:ilvl w:val="0"/>
                <w:numId w:val="12"/>
              </w:numPr>
              <w:spacing w:before="120" w:after="120"/>
              <w:ind w:left="465" w:hanging="357"/>
              <w:contextualSpacing w:val="0"/>
              <w:rPr>
                <w:rFonts w:ascii="Calibri" w:hAnsi="Calibri" w:cs="Calibri"/>
                <w:sz w:val="22"/>
                <w:szCs w:val="22"/>
                <w:lang w:val="en-US"/>
              </w:rPr>
            </w:pPr>
            <w:r w:rsidRPr="009C0129">
              <w:rPr>
                <w:rFonts w:ascii="Calibri" w:hAnsi="Calibri" w:cs="Calibri"/>
                <w:i/>
                <w:sz w:val="22"/>
                <w:szCs w:val="22"/>
                <w:lang w:val="en-US"/>
              </w:rPr>
              <w:t>Medical certificates/statutory declaration will be required for absences greater than 10 consecutive school days (two weeks) or for patterns of non-attendance (</w:t>
            </w:r>
            <w:proofErr w:type="gramStart"/>
            <w:r w:rsidRPr="009C0129">
              <w:rPr>
                <w:rFonts w:ascii="Calibri" w:hAnsi="Calibri" w:cs="Calibri"/>
                <w:i/>
                <w:sz w:val="22"/>
                <w:szCs w:val="22"/>
                <w:lang w:val="en-US"/>
              </w:rPr>
              <w:t>e.g.</w:t>
            </w:r>
            <w:proofErr w:type="gramEnd"/>
            <w:r w:rsidRPr="009C0129">
              <w:rPr>
                <w:rFonts w:ascii="Calibri" w:hAnsi="Calibri" w:cs="Calibri"/>
                <w:i/>
                <w:sz w:val="22"/>
                <w:szCs w:val="22"/>
                <w:lang w:val="en-US"/>
              </w:rPr>
              <w:t xml:space="preserve"> pattern of illness every Monday).</w:t>
            </w:r>
          </w:p>
          <w:p w14:paraId="64BD48C5" w14:textId="77777777" w:rsidR="00E47A07" w:rsidRPr="009C0129" w:rsidRDefault="00E47A07" w:rsidP="00C56B1B">
            <w:pPr>
              <w:pStyle w:val="ListParagraph"/>
              <w:numPr>
                <w:ilvl w:val="0"/>
                <w:numId w:val="12"/>
              </w:numPr>
              <w:spacing w:before="120" w:after="120"/>
              <w:ind w:left="465" w:hanging="357"/>
              <w:contextualSpacing w:val="0"/>
              <w:rPr>
                <w:rFonts w:ascii="Calibri" w:hAnsi="Calibri" w:cs="Calibri"/>
                <w:sz w:val="22"/>
                <w:szCs w:val="22"/>
                <w:lang w:val="en-US"/>
              </w:rPr>
            </w:pPr>
            <w:r w:rsidRPr="009C0129">
              <w:rPr>
                <w:rFonts w:ascii="Calibri" w:hAnsi="Calibri" w:cs="Calibri"/>
                <w:i/>
                <w:sz w:val="22"/>
                <w:szCs w:val="22"/>
                <w:lang w:val="en-US"/>
              </w:rPr>
              <w:t>A copy of medical certificate/statutory declaration will be saved on SAS and placed on the student record file.</w:t>
            </w:r>
          </w:p>
          <w:p w14:paraId="4C9DAB4C" w14:textId="77777777" w:rsidR="00E47A07" w:rsidRPr="009C0129" w:rsidRDefault="00E47A07" w:rsidP="00C56B1B">
            <w:pPr>
              <w:pStyle w:val="ListParagraph"/>
              <w:numPr>
                <w:ilvl w:val="0"/>
                <w:numId w:val="12"/>
              </w:numPr>
              <w:spacing w:before="120" w:after="120"/>
              <w:ind w:left="465" w:hanging="357"/>
              <w:contextualSpacing w:val="0"/>
              <w:rPr>
                <w:rFonts w:ascii="Calibri" w:hAnsi="Calibri" w:cs="Calibri"/>
                <w:i/>
                <w:sz w:val="22"/>
                <w:szCs w:val="22"/>
                <w:lang w:val="en-US"/>
              </w:rPr>
            </w:pPr>
            <w:r w:rsidRPr="009C0129">
              <w:rPr>
                <w:rFonts w:ascii="Calibri" w:hAnsi="Calibri" w:cs="Calibri"/>
                <w:i/>
                <w:sz w:val="22"/>
                <w:szCs w:val="22"/>
                <w:lang w:val="en-US"/>
              </w:rPr>
              <w:t xml:space="preserve">Where students are absent due to medical appointments with health care professionals or dental treatment their absence should be marked using absence reason </w:t>
            </w:r>
            <w:r w:rsidRPr="009C0129">
              <w:rPr>
                <w:rFonts w:ascii="Calibri" w:hAnsi="Calibri" w:cs="Calibri"/>
                <w:b/>
                <w:bCs/>
                <w:i/>
                <w:sz w:val="22"/>
                <w:szCs w:val="22"/>
                <w:lang w:val="en-US"/>
              </w:rPr>
              <w:t>‘Leave’.</w:t>
            </w:r>
          </w:p>
        </w:tc>
      </w:tr>
      <w:tr w:rsidR="00E47A07" w14:paraId="051EC623" w14:textId="77777777" w:rsidTr="00C56B1B">
        <w:trPr>
          <w:trHeight w:val="373"/>
        </w:trPr>
        <w:tc>
          <w:tcPr>
            <w:tcW w:w="2410" w:type="dxa"/>
            <w:tcBorders>
              <w:top w:val="single" w:sz="4" w:space="0" w:color="auto"/>
              <w:left w:val="single" w:sz="4" w:space="0" w:color="auto"/>
              <w:bottom w:val="single" w:sz="4" w:space="0" w:color="auto"/>
              <w:right w:val="single" w:sz="4" w:space="0" w:color="auto"/>
            </w:tcBorders>
            <w:hideMark/>
          </w:tcPr>
          <w:p w14:paraId="2ED3C729" w14:textId="77777777" w:rsidR="00E47A07" w:rsidRDefault="00E47A07" w:rsidP="00C56B1B">
            <w:pPr>
              <w:spacing w:before="120"/>
              <w:ind w:left="142"/>
              <w:rPr>
                <w:rFonts w:ascii="Calibri" w:hAnsi="Calibri" w:cs="Calibri"/>
                <w:b/>
                <w:sz w:val="22"/>
                <w:szCs w:val="22"/>
                <w:lang w:val="en-US"/>
              </w:rPr>
            </w:pPr>
            <w:r>
              <w:rPr>
                <w:rFonts w:ascii="Calibri" w:hAnsi="Calibri" w:cs="Calibri"/>
                <w:b/>
                <w:sz w:val="22"/>
                <w:szCs w:val="22"/>
                <w:lang w:val="en-US"/>
              </w:rPr>
              <w:t>L - Leave (L)</w:t>
            </w:r>
          </w:p>
        </w:tc>
        <w:tc>
          <w:tcPr>
            <w:tcW w:w="4536" w:type="dxa"/>
            <w:tcBorders>
              <w:top w:val="single" w:sz="4" w:space="0" w:color="auto"/>
              <w:left w:val="single" w:sz="4" w:space="0" w:color="auto"/>
              <w:bottom w:val="single" w:sz="4" w:space="0" w:color="auto"/>
              <w:right w:val="single" w:sz="4" w:space="0" w:color="auto"/>
            </w:tcBorders>
            <w:hideMark/>
          </w:tcPr>
          <w:p w14:paraId="0D8C31C3" w14:textId="77777777" w:rsidR="00E47A07" w:rsidRDefault="00E47A07" w:rsidP="00C56B1B">
            <w:pPr>
              <w:pStyle w:val="BodyText1"/>
              <w:tabs>
                <w:tab w:val="clear" w:pos="426"/>
                <w:tab w:val="left" w:pos="457"/>
              </w:tabs>
              <w:ind w:left="315"/>
              <w:rPr>
                <w:lang w:val="en-US"/>
              </w:rPr>
            </w:pPr>
            <w:r>
              <w:rPr>
                <w:lang w:val="en-US"/>
              </w:rPr>
              <w:t>An absence where the student’s parent/</w:t>
            </w:r>
            <w:proofErr w:type="spellStart"/>
            <w:r>
              <w:rPr>
                <w:lang w:val="en-US"/>
              </w:rPr>
              <w:t>carer</w:t>
            </w:r>
            <w:proofErr w:type="spellEnd"/>
            <w:r>
              <w:rPr>
                <w:lang w:val="en-US"/>
              </w:rPr>
              <w:t xml:space="preserve"> has provided </w:t>
            </w:r>
            <w:r>
              <w:rPr>
                <w:b/>
                <w:lang w:val="en-US"/>
              </w:rPr>
              <w:t>an explanation</w:t>
            </w:r>
            <w:r>
              <w:rPr>
                <w:lang w:val="en-US"/>
              </w:rPr>
              <w:t xml:space="preserve"> that is considered by the principal as a </w:t>
            </w:r>
            <w:r>
              <w:rPr>
                <w:b/>
                <w:lang w:val="en-US"/>
              </w:rPr>
              <w:t>‘reasonable excuse’</w:t>
            </w:r>
            <w:r>
              <w:rPr>
                <w:lang w:val="en-US"/>
              </w:rPr>
              <w:t>.</w:t>
            </w:r>
          </w:p>
          <w:p w14:paraId="565DAC5A" w14:textId="77777777" w:rsidR="00E47A07" w:rsidRDefault="00E47A07" w:rsidP="00C56B1B">
            <w:pPr>
              <w:tabs>
                <w:tab w:val="left" w:pos="457"/>
              </w:tabs>
              <w:spacing w:before="120"/>
              <w:ind w:left="315"/>
              <w:rPr>
                <w:rFonts w:ascii="Calibri" w:hAnsi="Calibri" w:cs="Calibri"/>
                <w:sz w:val="22"/>
                <w:szCs w:val="22"/>
                <w:lang w:val="en-US"/>
              </w:rPr>
            </w:pPr>
            <w:r>
              <w:rPr>
                <w:rFonts w:ascii="Calibri" w:hAnsi="Calibri" w:cs="Calibri"/>
                <w:sz w:val="22"/>
                <w:szCs w:val="22"/>
                <w:lang w:val="en-US"/>
              </w:rPr>
              <w:lastRenderedPageBreak/>
              <w:t>Reasonable excuses include but are not limited to:</w:t>
            </w:r>
          </w:p>
          <w:p w14:paraId="62A9E078" w14:textId="77777777" w:rsidR="00E47A07" w:rsidRDefault="00E47A07" w:rsidP="00C56B1B">
            <w:pPr>
              <w:pStyle w:val="ListParagraph"/>
              <w:numPr>
                <w:ilvl w:val="0"/>
                <w:numId w:val="13"/>
              </w:numPr>
              <w:tabs>
                <w:tab w:val="left" w:pos="457"/>
              </w:tabs>
              <w:spacing w:before="120" w:after="120"/>
              <w:ind w:left="318" w:hanging="283"/>
              <w:contextualSpacing w:val="0"/>
              <w:rPr>
                <w:rFonts w:ascii="Calibri" w:hAnsi="Calibri" w:cs="Calibri"/>
                <w:sz w:val="22"/>
                <w:szCs w:val="22"/>
                <w:lang w:val="en-US"/>
              </w:rPr>
            </w:pPr>
            <w:r>
              <w:rPr>
                <w:rFonts w:ascii="Calibri" w:hAnsi="Calibri" w:cs="Calibri"/>
                <w:b/>
                <w:sz w:val="22"/>
                <w:szCs w:val="22"/>
                <w:lang w:val="en-US"/>
              </w:rPr>
              <w:t xml:space="preserve">Participating in a </w:t>
            </w:r>
            <w:proofErr w:type="spellStart"/>
            <w:r>
              <w:rPr>
                <w:rFonts w:ascii="Calibri" w:hAnsi="Calibri" w:cs="Calibri"/>
                <w:b/>
                <w:sz w:val="22"/>
                <w:szCs w:val="22"/>
                <w:lang w:val="en-US"/>
              </w:rPr>
              <w:t>recognised</w:t>
            </w:r>
            <w:proofErr w:type="spellEnd"/>
            <w:r>
              <w:rPr>
                <w:rFonts w:ascii="Calibri" w:hAnsi="Calibri" w:cs="Calibri"/>
                <w:b/>
                <w:sz w:val="22"/>
                <w:szCs w:val="22"/>
                <w:lang w:val="en-US"/>
              </w:rPr>
              <w:t xml:space="preserve"> learning/sporting activity not related to the school</w:t>
            </w:r>
            <w:r>
              <w:rPr>
                <w:rFonts w:ascii="Calibri" w:hAnsi="Calibri" w:cs="Calibri"/>
                <w:sz w:val="22"/>
                <w:szCs w:val="22"/>
                <w:lang w:val="en-US"/>
              </w:rPr>
              <w:t xml:space="preserve"> such as debate, sport (state, national or international level), or musical or theatrical productions. </w:t>
            </w:r>
          </w:p>
          <w:p w14:paraId="2A154B63" w14:textId="77777777" w:rsidR="00E47A07" w:rsidRDefault="00E47A07" w:rsidP="00C56B1B">
            <w:pPr>
              <w:pStyle w:val="ListParagraph"/>
              <w:numPr>
                <w:ilvl w:val="0"/>
                <w:numId w:val="13"/>
              </w:numPr>
              <w:tabs>
                <w:tab w:val="left" w:pos="457"/>
              </w:tabs>
              <w:spacing w:before="120" w:after="120"/>
              <w:ind w:left="318"/>
              <w:contextualSpacing w:val="0"/>
              <w:rPr>
                <w:rFonts w:ascii="Calibri" w:hAnsi="Calibri" w:cs="Calibri"/>
                <w:bCs/>
                <w:sz w:val="22"/>
                <w:szCs w:val="22"/>
                <w:lang w:val="en-US"/>
              </w:rPr>
            </w:pPr>
            <w:r>
              <w:rPr>
                <w:rFonts w:ascii="Calibri" w:hAnsi="Calibri" w:cs="Calibri"/>
                <w:b/>
                <w:sz w:val="22"/>
                <w:szCs w:val="22"/>
                <w:lang w:val="en-US"/>
              </w:rPr>
              <w:t xml:space="preserve">Participating in an external wellbeing/health program not related to the school </w:t>
            </w:r>
            <w:proofErr w:type="gramStart"/>
            <w:r>
              <w:rPr>
                <w:rFonts w:ascii="Calibri" w:hAnsi="Calibri" w:cs="Calibri"/>
                <w:bCs/>
                <w:sz w:val="22"/>
                <w:szCs w:val="22"/>
                <w:lang w:val="en-US"/>
              </w:rPr>
              <w:t>e.g.</w:t>
            </w:r>
            <w:proofErr w:type="gramEnd"/>
            <w:r>
              <w:rPr>
                <w:rFonts w:ascii="Calibri" w:hAnsi="Calibri" w:cs="Calibri"/>
                <w:bCs/>
                <w:sz w:val="22"/>
                <w:szCs w:val="22"/>
                <w:lang w:val="en-US"/>
              </w:rPr>
              <w:t xml:space="preserve"> Ted </w:t>
            </w:r>
            <w:proofErr w:type="spellStart"/>
            <w:r>
              <w:rPr>
                <w:rFonts w:ascii="Calibri" w:hAnsi="Calibri" w:cs="Calibri"/>
                <w:bCs/>
                <w:sz w:val="22"/>
                <w:szCs w:val="22"/>
                <w:lang w:val="en-US"/>
              </w:rPr>
              <w:t>Noffs</w:t>
            </w:r>
            <w:proofErr w:type="spellEnd"/>
            <w:r>
              <w:rPr>
                <w:rFonts w:ascii="Calibri" w:hAnsi="Calibri" w:cs="Calibri"/>
                <w:bCs/>
                <w:sz w:val="22"/>
                <w:szCs w:val="22"/>
                <w:lang w:val="en-US"/>
              </w:rPr>
              <w:t xml:space="preserve"> or</w:t>
            </w:r>
            <w:r>
              <w:rPr>
                <w:rFonts w:ascii="Calibri" w:hAnsi="Calibri" w:cs="Calibri"/>
                <w:b/>
                <w:sz w:val="22"/>
                <w:szCs w:val="22"/>
                <w:lang w:val="en-US"/>
              </w:rPr>
              <w:t xml:space="preserve"> </w:t>
            </w:r>
            <w:r>
              <w:rPr>
                <w:rFonts w:ascii="Calibri" w:hAnsi="Calibri" w:cs="Calibri"/>
                <w:bCs/>
                <w:sz w:val="22"/>
                <w:szCs w:val="22"/>
                <w:lang w:val="en-US"/>
              </w:rPr>
              <w:t>Steps program.</w:t>
            </w:r>
          </w:p>
          <w:p w14:paraId="0DF9EF1B" w14:textId="77777777" w:rsidR="00E47A07" w:rsidRDefault="00E47A07" w:rsidP="00C56B1B">
            <w:pPr>
              <w:pStyle w:val="ListParagraph"/>
              <w:numPr>
                <w:ilvl w:val="0"/>
                <w:numId w:val="13"/>
              </w:numPr>
              <w:tabs>
                <w:tab w:val="left" w:pos="457"/>
              </w:tabs>
              <w:spacing w:before="120" w:after="120"/>
              <w:ind w:left="318"/>
              <w:contextualSpacing w:val="0"/>
              <w:rPr>
                <w:rFonts w:ascii="Calibri" w:hAnsi="Calibri" w:cs="Calibri"/>
                <w:sz w:val="22"/>
                <w:szCs w:val="22"/>
                <w:lang w:val="en-US"/>
              </w:rPr>
            </w:pPr>
            <w:r>
              <w:rPr>
                <w:rFonts w:ascii="Calibri" w:hAnsi="Calibri" w:cs="Calibri"/>
                <w:b/>
                <w:sz w:val="22"/>
                <w:szCs w:val="22"/>
                <w:lang w:val="en-US"/>
              </w:rPr>
              <w:t>Special events not related to school</w:t>
            </w:r>
            <w:r>
              <w:rPr>
                <w:rFonts w:ascii="Calibri" w:hAnsi="Calibri" w:cs="Calibri"/>
                <w:sz w:val="22"/>
                <w:szCs w:val="22"/>
                <w:lang w:val="en-US"/>
              </w:rPr>
              <w:t xml:space="preserve"> </w:t>
            </w:r>
            <w:proofErr w:type="gramStart"/>
            <w:r>
              <w:rPr>
                <w:rFonts w:ascii="Calibri" w:hAnsi="Calibri" w:cs="Calibri"/>
                <w:sz w:val="22"/>
                <w:szCs w:val="22"/>
                <w:lang w:val="en-US"/>
              </w:rPr>
              <w:t>e.g.</w:t>
            </w:r>
            <w:proofErr w:type="gramEnd"/>
            <w:r>
              <w:rPr>
                <w:rFonts w:ascii="Calibri" w:hAnsi="Calibri" w:cs="Calibri"/>
                <w:sz w:val="22"/>
                <w:szCs w:val="22"/>
                <w:lang w:val="en-US"/>
              </w:rPr>
              <w:t xml:space="preserve"> attendance at court or other legal hearings or meetings associated with hearings or transition day visits to another school (without teacher supervision).</w:t>
            </w:r>
          </w:p>
          <w:p w14:paraId="4856A5FE" w14:textId="77777777" w:rsidR="00E47A07" w:rsidRPr="00427E44" w:rsidRDefault="00E47A07" w:rsidP="00C56B1B">
            <w:pPr>
              <w:tabs>
                <w:tab w:val="left" w:pos="457"/>
              </w:tabs>
              <w:spacing w:before="120"/>
              <w:ind w:left="-45"/>
              <w:rPr>
                <w:rFonts w:ascii="Calibri" w:hAnsi="Calibri" w:cs="Calibri"/>
                <w:sz w:val="22"/>
                <w:szCs w:val="22"/>
                <w:lang w:val="en-US"/>
              </w:rPr>
            </w:pPr>
            <w:r w:rsidRPr="00427E44">
              <w:rPr>
                <w:rFonts w:ascii="Calibri" w:hAnsi="Calibri" w:cs="Calibri"/>
                <w:sz w:val="22"/>
                <w:szCs w:val="22"/>
                <w:lang w:val="en-US"/>
              </w:rPr>
              <w:t xml:space="preserve">Absences due to: </w:t>
            </w:r>
          </w:p>
          <w:p w14:paraId="3F2ACA2E" w14:textId="77777777" w:rsidR="00E47A07" w:rsidRPr="00427E44" w:rsidRDefault="00E47A07" w:rsidP="00C56B1B">
            <w:pPr>
              <w:pStyle w:val="ListParagraph"/>
              <w:numPr>
                <w:ilvl w:val="0"/>
                <w:numId w:val="13"/>
              </w:numPr>
              <w:tabs>
                <w:tab w:val="left" w:pos="457"/>
              </w:tabs>
              <w:spacing w:before="120" w:after="120"/>
              <w:ind w:left="595" w:hanging="357"/>
              <w:contextualSpacing w:val="0"/>
              <w:rPr>
                <w:rFonts w:ascii="Calibri" w:hAnsi="Calibri" w:cs="Calibri"/>
                <w:sz w:val="22"/>
                <w:szCs w:val="22"/>
                <w:lang w:val="en-US"/>
              </w:rPr>
            </w:pPr>
            <w:r w:rsidRPr="00427E44">
              <w:rPr>
                <w:rFonts w:ascii="Calibri" w:hAnsi="Calibri" w:cs="Calibri"/>
                <w:sz w:val="22"/>
                <w:szCs w:val="22"/>
                <w:lang w:val="en-US"/>
              </w:rPr>
              <w:t>A misadventure, unforeseen or unavoidable event (</w:t>
            </w:r>
            <w:proofErr w:type="gramStart"/>
            <w:r w:rsidRPr="00427E44">
              <w:rPr>
                <w:rFonts w:ascii="Calibri" w:hAnsi="Calibri" w:cs="Calibri"/>
                <w:sz w:val="22"/>
                <w:szCs w:val="22"/>
                <w:lang w:val="en-US"/>
              </w:rPr>
              <w:t>e.g.</w:t>
            </w:r>
            <w:proofErr w:type="gramEnd"/>
            <w:r w:rsidRPr="00427E44">
              <w:rPr>
                <w:rFonts w:ascii="Calibri" w:hAnsi="Calibri" w:cs="Calibri"/>
                <w:sz w:val="22"/>
                <w:szCs w:val="22"/>
                <w:lang w:val="en-US"/>
              </w:rPr>
              <w:t xml:space="preserve"> bus ran late).</w:t>
            </w:r>
          </w:p>
          <w:p w14:paraId="679B166F" w14:textId="77777777" w:rsidR="00E47A07" w:rsidRDefault="00E47A07" w:rsidP="00C56B1B">
            <w:pPr>
              <w:pStyle w:val="ListParagraph"/>
              <w:numPr>
                <w:ilvl w:val="1"/>
                <w:numId w:val="13"/>
              </w:numPr>
              <w:tabs>
                <w:tab w:val="left" w:pos="457"/>
              </w:tabs>
              <w:spacing w:before="120" w:after="120"/>
              <w:ind w:left="595" w:hanging="357"/>
              <w:contextualSpacing w:val="0"/>
              <w:rPr>
                <w:rFonts w:ascii="Calibri" w:hAnsi="Calibri" w:cs="Calibri"/>
                <w:sz w:val="22"/>
                <w:szCs w:val="22"/>
                <w:lang w:val="en-US"/>
              </w:rPr>
            </w:pPr>
            <w:r>
              <w:rPr>
                <w:rFonts w:ascii="Calibri" w:hAnsi="Calibri" w:cs="Calibri"/>
                <w:sz w:val="22"/>
                <w:szCs w:val="22"/>
                <w:lang w:val="en-US"/>
              </w:rPr>
              <w:t>External medical/doctor’s appointment with health care professionals including counselling or dental treatment.</w:t>
            </w:r>
          </w:p>
          <w:p w14:paraId="43B8845B" w14:textId="77777777" w:rsidR="00E47A07" w:rsidRDefault="00E47A07" w:rsidP="00C56B1B">
            <w:pPr>
              <w:pStyle w:val="ListParagraph"/>
              <w:numPr>
                <w:ilvl w:val="1"/>
                <w:numId w:val="13"/>
              </w:numPr>
              <w:tabs>
                <w:tab w:val="left" w:pos="457"/>
              </w:tabs>
              <w:spacing w:before="120" w:after="120"/>
              <w:ind w:left="595" w:hanging="357"/>
              <w:contextualSpacing w:val="0"/>
              <w:rPr>
                <w:rFonts w:ascii="Calibri" w:hAnsi="Calibri" w:cs="Calibri"/>
                <w:sz w:val="22"/>
                <w:szCs w:val="22"/>
                <w:lang w:val="en-US"/>
              </w:rPr>
            </w:pPr>
            <w:r>
              <w:rPr>
                <w:rFonts w:ascii="Calibri" w:hAnsi="Calibri" w:cs="Calibri"/>
                <w:sz w:val="22"/>
                <w:szCs w:val="22"/>
                <w:lang w:val="en-US"/>
              </w:rPr>
              <w:t>Extended family travel/overseas exchange supported by the principal (5 days to &lt;12 months).</w:t>
            </w:r>
          </w:p>
          <w:p w14:paraId="18BA5D58" w14:textId="77777777" w:rsidR="00E47A07" w:rsidRDefault="00E47A07" w:rsidP="00C56B1B">
            <w:pPr>
              <w:pStyle w:val="ListParagraph"/>
              <w:numPr>
                <w:ilvl w:val="1"/>
                <w:numId w:val="13"/>
              </w:numPr>
              <w:tabs>
                <w:tab w:val="left" w:pos="457"/>
              </w:tabs>
              <w:spacing w:before="120" w:after="120"/>
              <w:ind w:left="595" w:hanging="357"/>
              <w:contextualSpacing w:val="0"/>
              <w:rPr>
                <w:rFonts w:ascii="Calibri" w:hAnsi="Calibri" w:cs="Calibri"/>
                <w:sz w:val="22"/>
                <w:szCs w:val="22"/>
                <w:lang w:val="en-US"/>
              </w:rPr>
            </w:pPr>
            <w:r>
              <w:rPr>
                <w:rFonts w:ascii="Calibri" w:hAnsi="Calibri" w:cs="Calibri"/>
                <w:sz w:val="22"/>
                <w:szCs w:val="22"/>
                <w:lang w:val="en-US"/>
              </w:rPr>
              <w:t xml:space="preserve">The bereavement of a person with whom the student has a close, </w:t>
            </w:r>
            <w:proofErr w:type="gramStart"/>
            <w:r>
              <w:rPr>
                <w:rFonts w:ascii="Calibri" w:hAnsi="Calibri" w:cs="Calibri"/>
                <w:sz w:val="22"/>
                <w:szCs w:val="22"/>
                <w:lang w:val="en-US"/>
              </w:rPr>
              <w:t>significant</w:t>
            </w:r>
            <w:proofErr w:type="gramEnd"/>
            <w:r>
              <w:rPr>
                <w:rFonts w:ascii="Calibri" w:hAnsi="Calibri" w:cs="Calibri"/>
                <w:sz w:val="22"/>
                <w:szCs w:val="22"/>
                <w:lang w:val="en-US"/>
              </w:rPr>
              <w:t xml:space="preserve"> or family relationship, includes attending a funeral.</w:t>
            </w:r>
          </w:p>
          <w:p w14:paraId="409BBAFB" w14:textId="77777777" w:rsidR="00E47A07" w:rsidRDefault="00E47A07" w:rsidP="00C56B1B">
            <w:pPr>
              <w:pStyle w:val="ListParagraph"/>
              <w:numPr>
                <w:ilvl w:val="1"/>
                <w:numId w:val="13"/>
              </w:numPr>
              <w:tabs>
                <w:tab w:val="left" w:pos="457"/>
              </w:tabs>
              <w:spacing w:before="120" w:after="120"/>
              <w:ind w:left="595" w:hanging="357"/>
              <w:contextualSpacing w:val="0"/>
              <w:rPr>
                <w:rFonts w:ascii="Calibri" w:hAnsi="Calibri" w:cs="Calibri"/>
                <w:sz w:val="22"/>
                <w:szCs w:val="22"/>
                <w:lang w:val="en-US"/>
              </w:rPr>
            </w:pPr>
            <w:r>
              <w:rPr>
                <w:rFonts w:ascii="Calibri" w:hAnsi="Calibri" w:cs="Calibri"/>
                <w:sz w:val="22"/>
                <w:szCs w:val="22"/>
                <w:lang w:val="en-US"/>
              </w:rPr>
              <w:t xml:space="preserve">Religious/cultural reasons </w:t>
            </w:r>
            <w:proofErr w:type="gramStart"/>
            <w:r>
              <w:rPr>
                <w:rFonts w:ascii="Calibri" w:hAnsi="Calibri" w:cs="Calibri"/>
                <w:sz w:val="22"/>
                <w:szCs w:val="22"/>
                <w:lang w:val="en-US"/>
              </w:rPr>
              <w:t>e.g.</w:t>
            </w:r>
            <w:proofErr w:type="gramEnd"/>
            <w:r>
              <w:rPr>
                <w:rFonts w:ascii="Calibri" w:hAnsi="Calibri" w:cs="Calibri"/>
                <w:sz w:val="22"/>
                <w:szCs w:val="22"/>
                <w:lang w:val="en-US"/>
              </w:rPr>
              <w:t xml:space="preserve"> attendance at a </w:t>
            </w:r>
            <w:proofErr w:type="spellStart"/>
            <w:r>
              <w:rPr>
                <w:rFonts w:ascii="Calibri" w:hAnsi="Calibri" w:cs="Calibri"/>
                <w:sz w:val="22"/>
                <w:szCs w:val="22"/>
                <w:lang w:val="en-US"/>
              </w:rPr>
              <w:t>recognised</w:t>
            </w:r>
            <w:proofErr w:type="spellEnd"/>
            <w:r>
              <w:rPr>
                <w:rFonts w:ascii="Calibri" w:hAnsi="Calibri" w:cs="Calibri"/>
                <w:sz w:val="22"/>
                <w:szCs w:val="22"/>
                <w:lang w:val="en-US"/>
              </w:rPr>
              <w:t xml:space="preserve"> religious or ceremonial activity e.g. participation in NAIDOC week.</w:t>
            </w:r>
          </w:p>
          <w:p w14:paraId="316109FF" w14:textId="77777777" w:rsidR="00E47A07" w:rsidRDefault="00E47A07" w:rsidP="00C56B1B">
            <w:pPr>
              <w:pStyle w:val="ListParagraph"/>
              <w:numPr>
                <w:ilvl w:val="1"/>
                <w:numId w:val="13"/>
              </w:numPr>
              <w:tabs>
                <w:tab w:val="left" w:pos="457"/>
              </w:tabs>
              <w:spacing w:before="120" w:after="120"/>
              <w:ind w:left="595" w:hanging="357"/>
              <w:contextualSpacing w:val="0"/>
              <w:rPr>
                <w:rFonts w:ascii="Calibri" w:hAnsi="Calibri" w:cs="Calibri"/>
                <w:szCs w:val="22"/>
                <w:lang w:val="en-US"/>
              </w:rPr>
            </w:pPr>
            <w:r>
              <w:rPr>
                <w:rFonts w:ascii="Calibri" w:hAnsi="Calibri" w:cs="Calibri"/>
                <w:sz w:val="22"/>
                <w:szCs w:val="22"/>
                <w:lang w:val="en-US"/>
              </w:rPr>
              <w:lastRenderedPageBreak/>
              <w:t>A natural disaster or extreme weather event which prevents the student from attending school.</w:t>
            </w:r>
          </w:p>
        </w:tc>
        <w:tc>
          <w:tcPr>
            <w:tcW w:w="1276" w:type="dxa"/>
            <w:tcBorders>
              <w:top w:val="single" w:sz="4" w:space="0" w:color="auto"/>
              <w:left w:val="single" w:sz="4" w:space="0" w:color="auto"/>
              <w:bottom w:val="single" w:sz="4" w:space="0" w:color="auto"/>
              <w:right w:val="single" w:sz="4" w:space="0" w:color="auto"/>
            </w:tcBorders>
            <w:hideMark/>
          </w:tcPr>
          <w:p w14:paraId="72C95B2B" w14:textId="77777777" w:rsidR="00E47A07" w:rsidRPr="00AA15EA" w:rsidRDefault="00E47A07" w:rsidP="00C56B1B">
            <w:pPr>
              <w:spacing w:before="120"/>
              <w:ind w:left="142"/>
              <w:rPr>
                <w:rFonts w:ascii="Calibri" w:hAnsi="Calibri" w:cs="Calibri"/>
                <w:sz w:val="22"/>
                <w:szCs w:val="22"/>
                <w:lang w:val="en-US"/>
              </w:rPr>
            </w:pPr>
            <w:r w:rsidRPr="00AA15EA">
              <w:rPr>
                <w:rFonts w:ascii="Calibri" w:hAnsi="Calibri" w:cs="Calibri"/>
                <w:sz w:val="22"/>
                <w:szCs w:val="22"/>
                <w:lang w:val="en-US"/>
              </w:rPr>
              <w:lastRenderedPageBreak/>
              <w:t>Yes</w:t>
            </w:r>
          </w:p>
        </w:tc>
        <w:tc>
          <w:tcPr>
            <w:tcW w:w="6237" w:type="dxa"/>
            <w:tcBorders>
              <w:top w:val="single" w:sz="4" w:space="0" w:color="auto"/>
              <w:left w:val="single" w:sz="4" w:space="0" w:color="auto"/>
              <w:bottom w:val="single" w:sz="4" w:space="0" w:color="auto"/>
              <w:right w:val="single" w:sz="4" w:space="0" w:color="auto"/>
            </w:tcBorders>
            <w:hideMark/>
          </w:tcPr>
          <w:p w14:paraId="31BB712A" w14:textId="77777777" w:rsidR="00E47A07" w:rsidRDefault="00E47A07" w:rsidP="00C56B1B">
            <w:pPr>
              <w:pStyle w:val="ListParagraph"/>
              <w:numPr>
                <w:ilvl w:val="0"/>
                <w:numId w:val="37"/>
              </w:numPr>
              <w:spacing w:before="120" w:after="120"/>
              <w:ind w:left="465" w:hanging="357"/>
              <w:contextualSpacing w:val="0"/>
              <w:rPr>
                <w:rFonts w:ascii="Calibri" w:hAnsi="Calibri" w:cs="Calibri"/>
                <w:i/>
                <w:sz w:val="22"/>
                <w:szCs w:val="22"/>
                <w:lang w:val="en-US"/>
              </w:rPr>
            </w:pPr>
            <w:r w:rsidRPr="009C0129">
              <w:rPr>
                <w:rFonts w:ascii="Calibri" w:hAnsi="Calibri" w:cs="Calibri"/>
                <w:i/>
                <w:sz w:val="22"/>
                <w:szCs w:val="22"/>
                <w:lang w:val="en-US"/>
              </w:rPr>
              <w:t xml:space="preserve">Students participating in </w:t>
            </w:r>
            <w:proofErr w:type="spellStart"/>
            <w:r w:rsidRPr="009C0129">
              <w:rPr>
                <w:rFonts w:ascii="Calibri" w:hAnsi="Calibri" w:cs="Calibri"/>
                <w:i/>
                <w:sz w:val="22"/>
                <w:szCs w:val="22"/>
                <w:lang w:val="en-US"/>
              </w:rPr>
              <w:t>recognised</w:t>
            </w:r>
            <w:proofErr w:type="spellEnd"/>
            <w:r w:rsidRPr="009C0129">
              <w:rPr>
                <w:rFonts w:ascii="Calibri" w:hAnsi="Calibri" w:cs="Calibri"/>
                <w:i/>
                <w:sz w:val="22"/>
                <w:szCs w:val="22"/>
                <w:lang w:val="en-US"/>
              </w:rPr>
              <w:t xml:space="preserve"> sporting programs not related to the school or musical or theatrical productions where they are absent for large amounts of time require a mutual agreement with the school and the parent/</w:t>
            </w:r>
            <w:proofErr w:type="spellStart"/>
            <w:r w:rsidRPr="009C0129">
              <w:rPr>
                <w:rFonts w:ascii="Calibri" w:hAnsi="Calibri" w:cs="Calibri"/>
                <w:i/>
                <w:sz w:val="22"/>
                <w:szCs w:val="22"/>
                <w:lang w:val="en-US"/>
              </w:rPr>
              <w:t>carer</w:t>
            </w:r>
            <w:proofErr w:type="spellEnd"/>
            <w:r w:rsidRPr="009C0129">
              <w:rPr>
                <w:rFonts w:ascii="Calibri" w:hAnsi="Calibri" w:cs="Calibri"/>
                <w:i/>
                <w:sz w:val="22"/>
                <w:szCs w:val="22"/>
                <w:lang w:val="en-US"/>
              </w:rPr>
              <w:t xml:space="preserve"> to </w:t>
            </w:r>
            <w:r w:rsidRPr="009C0129">
              <w:rPr>
                <w:rFonts w:ascii="Calibri" w:hAnsi="Calibri" w:cs="Calibri"/>
                <w:i/>
                <w:sz w:val="22"/>
                <w:szCs w:val="22"/>
                <w:lang w:val="en-US"/>
              </w:rPr>
              <w:lastRenderedPageBreak/>
              <w:t xml:space="preserve">ensure the student is able to access education during their absence/reduced timetable. </w:t>
            </w:r>
          </w:p>
          <w:p w14:paraId="7EF12B80" w14:textId="77777777" w:rsidR="00E47A07" w:rsidRPr="009C0129" w:rsidRDefault="00E47A07" w:rsidP="00C56B1B">
            <w:pPr>
              <w:pStyle w:val="ListParagraph"/>
              <w:numPr>
                <w:ilvl w:val="0"/>
                <w:numId w:val="37"/>
              </w:numPr>
              <w:spacing w:before="120" w:after="120"/>
              <w:ind w:left="465" w:hanging="357"/>
              <w:contextualSpacing w:val="0"/>
              <w:rPr>
                <w:rFonts w:ascii="Calibri" w:hAnsi="Calibri" w:cs="Calibri"/>
                <w:i/>
                <w:sz w:val="22"/>
                <w:szCs w:val="22"/>
                <w:lang w:val="en-US"/>
              </w:rPr>
            </w:pPr>
            <w:r w:rsidRPr="009C0129">
              <w:rPr>
                <w:rFonts w:ascii="Calibri" w:hAnsi="Calibri" w:cs="Calibri"/>
                <w:i/>
                <w:sz w:val="22"/>
                <w:szCs w:val="22"/>
                <w:lang w:val="en-US"/>
              </w:rPr>
              <w:t xml:space="preserve">Part time attendance arrangements which are greater than 5 weeks require </w:t>
            </w:r>
            <w:r w:rsidRPr="009C0129">
              <w:rPr>
                <w:rFonts w:asciiTheme="majorHAnsi" w:hAnsiTheme="majorHAnsi" w:cstheme="majorHAnsi"/>
                <w:i/>
                <w:sz w:val="22"/>
                <w:szCs w:val="22"/>
                <w:lang w:val="en-US"/>
              </w:rPr>
              <w:t>an</w:t>
            </w:r>
            <w:r w:rsidRPr="009C0129">
              <w:rPr>
                <w:rFonts w:asciiTheme="majorHAnsi" w:hAnsiTheme="majorHAnsi" w:cstheme="majorHAnsi"/>
                <w:i/>
                <w:color w:val="0000FF"/>
                <w:spacing w:val="-3"/>
              </w:rPr>
              <w:t xml:space="preserve"> </w:t>
            </w:r>
            <w:hyperlink r:id="rId17">
              <w:r w:rsidRPr="00155491">
                <w:rPr>
                  <w:rFonts w:asciiTheme="majorHAnsi" w:hAnsiTheme="majorHAnsi" w:cstheme="majorHAnsi"/>
                  <w:i/>
                  <w:color w:val="0000FF"/>
                  <w:sz w:val="22"/>
                  <w:szCs w:val="22"/>
                  <w:u w:val="single" w:color="0000FF"/>
                </w:rPr>
                <w:t>Exemption</w:t>
              </w:r>
              <w:r w:rsidRPr="00155491">
                <w:rPr>
                  <w:rFonts w:asciiTheme="majorHAnsi" w:hAnsiTheme="majorHAnsi" w:cstheme="majorHAnsi"/>
                  <w:i/>
                  <w:color w:val="0000FF"/>
                  <w:spacing w:val="-1"/>
                  <w:sz w:val="22"/>
                  <w:szCs w:val="22"/>
                  <w:u w:val="single" w:color="0000FF"/>
                </w:rPr>
                <w:t xml:space="preserve"> </w:t>
              </w:r>
              <w:r w:rsidRPr="00155491">
                <w:rPr>
                  <w:rFonts w:asciiTheme="majorHAnsi" w:hAnsiTheme="majorHAnsi" w:cstheme="majorHAnsi"/>
                  <w:i/>
                  <w:color w:val="0000FF"/>
                  <w:sz w:val="22"/>
                  <w:szCs w:val="22"/>
                  <w:u w:val="single" w:color="0000FF"/>
                </w:rPr>
                <w:t>Certificate</w:t>
              </w:r>
              <w:r w:rsidRPr="00155491">
                <w:rPr>
                  <w:i/>
                  <w:color w:val="0000FF"/>
                  <w:sz w:val="22"/>
                  <w:szCs w:val="22"/>
                </w:rPr>
                <w:t xml:space="preserve"> </w:t>
              </w:r>
            </w:hyperlink>
            <w:r w:rsidRPr="00155491">
              <w:rPr>
                <w:i/>
                <w:sz w:val="22"/>
                <w:szCs w:val="22"/>
              </w:rPr>
              <w:t>.</w:t>
            </w:r>
          </w:p>
        </w:tc>
      </w:tr>
      <w:tr w:rsidR="00E47A07" w14:paraId="4DEBE03F" w14:textId="77777777" w:rsidTr="00C56B1B">
        <w:trPr>
          <w:trHeight w:val="373"/>
        </w:trPr>
        <w:tc>
          <w:tcPr>
            <w:tcW w:w="2410" w:type="dxa"/>
            <w:tcBorders>
              <w:top w:val="single" w:sz="4" w:space="0" w:color="auto"/>
              <w:left w:val="single" w:sz="4" w:space="0" w:color="auto"/>
              <w:bottom w:val="single" w:sz="4" w:space="0" w:color="auto"/>
              <w:right w:val="single" w:sz="4" w:space="0" w:color="auto"/>
            </w:tcBorders>
          </w:tcPr>
          <w:p w14:paraId="08A3F147" w14:textId="77777777" w:rsidR="00E47A07" w:rsidRDefault="00E47A07" w:rsidP="00C56B1B">
            <w:pPr>
              <w:spacing w:before="120"/>
              <w:ind w:left="142"/>
              <w:rPr>
                <w:rFonts w:ascii="Calibri" w:hAnsi="Calibri" w:cs="Calibri"/>
                <w:b/>
                <w:szCs w:val="22"/>
                <w:lang w:val="en-US"/>
              </w:rPr>
            </w:pPr>
            <w:r>
              <w:rPr>
                <w:rFonts w:ascii="Calibri" w:hAnsi="Calibri" w:cs="Calibri"/>
                <w:b/>
                <w:szCs w:val="22"/>
                <w:lang w:val="en-US"/>
              </w:rPr>
              <w:lastRenderedPageBreak/>
              <w:t xml:space="preserve">E - Excursion </w:t>
            </w:r>
          </w:p>
        </w:tc>
        <w:tc>
          <w:tcPr>
            <w:tcW w:w="4536" w:type="dxa"/>
            <w:tcBorders>
              <w:top w:val="single" w:sz="4" w:space="0" w:color="auto"/>
              <w:left w:val="single" w:sz="4" w:space="0" w:color="auto"/>
              <w:bottom w:val="single" w:sz="4" w:space="0" w:color="auto"/>
              <w:right w:val="single" w:sz="4" w:space="0" w:color="auto"/>
            </w:tcBorders>
            <w:hideMark/>
          </w:tcPr>
          <w:p w14:paraId="146BEBFD" w14:textId="77777777" w:rsidR="00E47A07" w:rsidRDefault="00E47A07" w:rsidP="00C56B1B">
            <w:pPr>
              <w:spacing w:before="120" w:after="120"/>
              <w:ind w:left="142"/>
              <w:rPr>
                <w:rFonts w:asciiTheme="majorHAnsi" w:hAnsiTheme="majorHAnsi" w:cstheme="majorHAnsi"/>
                <w:sz w:val="22"/>
                <w:szCs w:val="22"/>
                <w:lang w:val="en-US"/>
              </w:rPr>
            </w:pPr>
            <w:r>
              <w:rPr>
                <w:rFonts w:asciiTheme="majorHAnsi" w:hAnsiTheme="majorHAnsi" w:cstheme="majorHAnsi"/>
                <w:sz w:val="22"/>
                <w:szCs w:val="22"/>
                <w:lang w:val="en-US"/>
              </w:rPr>
              <w:t xml:space="preserve">An absence due to a student attending an </w:t>
            </w:r>
            <w:proofErr w:type="spellStart"/>
            <w:r>
              <w:rPr>
                <w:rFonts w:asciiTheme="majorHAnsi" w:hAnsiTheme="majorHAnsi" w:cstheme="majorHAnsi"/>
                <w:sz w:val="22"/>
                <w:szCs w:val="22"/>
                <w:lang w:val="en-US"/>
              </w:rPr>
              <w:t>organised</w:t>
            </w:r>
            <w:proofErr w:type="spellEnd"/>
            <w:r>
              <w:rPr>
                <w:rFonts w:asciiTheme="majorHAnsi" w:hAnsiTheme="majorHAnsi" w:cstheme="majorHAnsi"/>
                <w:sz w:val="22"/>
                <w:szCs w:val="22"/>
                <w:lang w:val="en-US"/>
              </w:rPr>
              <w:t xml:space="preserve"> optional curriculum/enrichment activity off school grounds with school staff supervision. </w:t>
            </w:r>
          </w:p>
        </w:tc>
        <w:tc>
          <w:tcPr>
            <w:tcW w:w="1276" w:type="dxa"/>
            <w:tcBorders>
              <w:top w:val="single" w:sz="4" w:space="0" w:color="auto"/>
              <w:left w:val="single" w:sz="4" w:space="0" w:color="auto"/>
              <w:bottom w:val="single" w:sz="4" w:space="0" w:color="auto"/>
              <w:right w:val="single" w:sz="4" w:space="0" w:color="auto"/>
            </w:tcBorders>
            <w:hideMark/>
          </w:tcPr>
          <w:p w14:paraId="0B490F6C" w14:textId="77777777" w:rsidR="00E47A07" w:rsidRDefault="00E47A07" w:rsidP="00C56B1B">
            <w:pPr>
              <w:spacing w:before="120"/>
              <w:ind w:left="142"/>
              <w:rPr>
                <w:rFonts w:ascii="Calibri" w:hAnsi="Calibri" w:cs="Calibri"/>
                <w:szCs w:val="22"/>
                <w:lang w:val="en-US"/>
              </w:rPr>
            </w:pPr>
            <w:r>
              <w:rPr>
                <w:rFonts w:asciiTheme="majorHAnsi" w:hAnsiTheme="majorHAnsi" w:cstheme="majorHAnsi"/>
                <w:sz w:val="22"/>
                <w:szCs w:val="22"/>
                <w:lang w:val="en-US"/>
              </w:rPr>
              <w:t>No</w:t>
            </w:r>
          </w:p>
        </w:tc>
        <w:tc>
          <w:tcPr>
            <w:tcW w:w="6237" w:type="dxa"/>
            <w:tcBorders>
              <w:top w:val="single" w:sz="4" w:space="0" w:color="auto"/>
              <w:left w:val="single" w:sz="4" w:space="0" w:color="auto"/>
              <w:bottom w:val="single" w:sz="4" w:space="0" w:color="auto"/>
              <w:right w:val="single" w:sz="4" w:space="0" w:color="auto"/>
            </w:tcBorders>
            <w:hideMark/>
          </w:tcPr>
          <w:p w14:paraId="0CE152CB" w14:textId="77777777" w:rsidR="00E47A07" w:rsidRPr="00DA7E6C" w:rsidRDefault="00E47A07" w:rsidP="00C56B1B">
            <w:pPr>
              <w:pStyle w:val="ListParagraph"/>
              <w:numPr>
                <w:ilvl w:val="0"/>
                <w:numId w:val="38"/>
              </w:numPr>
              <w:spacing w:before="120"/>
              <w:ind w:left="465"/>
              <w:rPr>
                <w:rFonts w:ascii="Calibri" w:hAnsi="Calibri" w:cs="Calibri"/>
                <w:i/>
                <w:sz w:val="22"/>
                <w:szCs w:val="22"/>
                <w:lang w:val="en-US"/>
              </w:rPr>
            </w:pPr>
            <w:r w:rsidRPr="009C0129">
              <w:rPr>
                <w:rFonts w:asciiTheme="majorHAnsi" w:hAnsiTheme="majorHAnsi" w:cstheme="majorHAnsi"/>
                <w:i/>
                <w:sz w:val="22"/>
                <w:szCs w:val="22"/>
                <w:lang w:val="en-US"/>
              </w:rPr>
              <w:t>A separate roll can be created through ‘Excursion’ functionality in SAS. Absences can then be recorded using bulk absences.</w:t>
            </w:r>
          </w:p>
          <w:p w14:paraId="3B31DDD5" w14:textId="77777777" w:rsidR="00E47A07" w:rsidRPr="00DA7E6C" w:rsidRDefault="00E47A07" w:rsidP="00C56B1B">
            <w:pPr>
              <w:pStyle w:val="ListParagraph"/>
              <w:numPr>
                <w:ilvl w:val="0"/>
                <w:numId w:val="38"/>
              </w:numPr>
              <w:spacing w:before="120"/>
              <w:ind w:left="465"/>
              <w:rPr>
                <w:rFonts w:asciiTheme="majorHAnsi" w:hAnsiTheme="majorHAnsi" w:cstheme="majorHAnsi"/>
                <w:i/>
                <w:sz w:val="22"/>
                <w:szCs w:val="22"/>
                <w:lang w:val="en-US"/>
              </w:rPr>
            </w:pPr>
            <w:r w:rsidRPr="00DA7E6C">
              <w:rPr>
                <w:rFonts w:asciiTheme="majorHAnsi" w:hAnsiTheme="majorHAnsi" w:cstheme="majorHAnsi"/>
                <w:i/>
                <w:sz w:val="22"/>
                <w:szCs w:val="22"/>
                <w:lang w:val="en-US"/>
              </w:rPr>
              <w:t xml:space="preserve">If the excursion is for the whole class, the class </w:t>
            </w:r>
            <w:r>
              <w:rPr>
                <w:rFonts w:asciiTheme="majorHAnsi" w:hAnsiTheme="majorHAnsi" w:cstheme="majorHAnsi"/>
                <w:i/>
                <w:sz w:val="22"/>
                <w:szCs w:val="22"/>
                <w:lang w:val="en-US"/>
              </w:rPr>
              <w:t xml:space="preserve">should </w:t>
            </w:r>
            <w:r w:rsidRPr="00DA7E6C">
              <w:rPr>
                <w:rFonts w:asciiTheme="majorHAnsi" w:hAnsiTheme="majorHAnsi" w:cstheme="majorHAnsi"/>
                <w:i/>
                <w:sz w:val="22"/>
                <w:szCs w:val="22"/>
                <w:lang w:val="en-US"/>
              </w:rPr>
              <w:t xml:space="preserve">be cancelled in </w:t>
            </w:r>
            <w:proofErr w:type="spellStart"/>
            <w:r w:rsidRPr="00DA7E6C">
              <w:rPr>
                <w:rFonts w:asciiTheme="majorHAnsi" w:hAnsiTheme="majorHAnsi" w:cstheme="majorHAnsi"/>
                <w:i/>
                <w:sz w:val="22"/>
                <w:szCs w:val="22"/>
                <w:lang w:val="en-US"/>
              </w:rPr>
              <w:t>PxP</w:t>
            </w:r>
            <w:proofErr w:type="spellEnd"/>
            <w:r w:rsidRPr="00DA7E6C">
              <w:rPr>
                <w:rFonts w:asciiTheme="majorHAnsi" w:hAnsiTheme="majorHAnsi" w:cstheme="majorHAnsi"/>
                <w:i/>
                <w:sz w:val="22"/>
                <w:szCs w:val="22"/>
                <w:lang w:val="en-US"/>
              </w:rPr>
              <w:t xml:space="preserve"> with the reason entered as ‘excursion’</w:t>
            </w:r>
            <w:r>
              <w:rPr>
                <w:rFonts w:asciiTheme="majorHAnsi" w:hAnsiTheme="majorHAnsi" w:cstheme="majorHAnsi"/>
                <w:i/>
                <w:sz w:val="22"/>
                <w:szCs w:val="22"/>
                <w:lang w:val="en-US"/>
              </w:rPr>
              <w:t>.</w:t>
            </w:r>
          </w:p>
          <w:p w14:paraId="0318150A" w14:textId="77777777" w:rsidR="00E47A07" w:rsidRPr="009C0129" w:rsidRDefault="00E47A07" w:rsidP="00C56B1B">
            <w:pPr>
              <w:pStyle w:val="ListParagraph"/>
              <w:spacing w:before="120"/>
              <w:ind w:left="465"/>
              <w:rPr>
                <w:rFonts w:ascii="Calibri" w:hAnsi="Calibri" w:cs="Calibri"/>
                <w:i/>
                <w:sz w:val="22"/>
                <w:szCs w:val="22"/>
                <w:lang w:val="en-US"/>
              </w:rPr>
            </w:pPr>
          </w:p>
        </w:tc>
      </w:tr>
      <w:tr w:rsidR="00E47A07" w14:paraId="68D70365" w14:textId="77777777" w:rsidTr="00C56B1B">
        <w:trPr>
          <w:trHeight w:val="373"/>
        </w:trPr>
        <w:tc>
          <w:tcPr>
            <w:tcW w:w="2410" w:type="dxa"/>
            <w:tcBorders>
              <w:top w:val="single" w:sz="4" w:space="0" w:color="auto"/>
              <w:left w:val="single" w:sz="4" w:space="0" w:color="auto"/>
              <w:bottom w:val="single" w:sz="4" w:space="0" w:color="auto"/>
              <w:right w:val="single" w:sz="4" w:space="0" w:color="auto"/>
            </w:tcBorders>
            <w:hideMark/>
          </w:tcPr>
          <w:p w14:paraId="6D06B2E5" w14:textId="77777777" w:rsidR="00E47A07" w:rsidRDefault="00E47A07" w:rsidP="00C56B1B">
            <w:pPr>
              <w:tabs>
                <w:tab w:val="left" w:pos="420"/>
              </w:tabs>
              <w:spacing w:before="120"/>
              <w:ind w:left="142"/>
              <w:rPr>
                <w:rFonts w:ascii="Calibri" w:hAnsi="Calibri" w:cs="Calibri"/>
                <w:b/>
                <w:szCs w:val="22"/>
                <w:lang w:val="en-US"/>
              </w:rPr>
            </w:pPr>
            <w:r>
              <w:rPr>
                <w:rFonts w:ascii="Calibri" w:hAnsi="Calibri" w:cs="Calibri"/>
                <w:b/>
                <w:szCs w:val="22"/>
                <w:lang w:val="en-US"/>
              </w:rPr>
              <w:t xml:space="preserve">I - Approved Education Course – offsite </w:t>
            </w:r>
          </w:p>
        </w:tc>
        <w:tc>
          <w:tcPr>
            <w:tcW w:w="4536" w:type="dxa"/>
            <w:tcBorders>
              <w:top w:val="single" w:sz="4" w:space="0" w:color="auto"/>
              <w:left w:val="single" w:sz="4" w:space="0" w:color="auto"/>
              <w:bottom w:val="single" w:sz="4" w:space="0" w:color="auto"/>
              <w:right w:val="single" w:sz="4" w:space="0" w:color="auto"/>
            </w:tcBorders>
            <w:hideMark/>
          </w:tcPr>
          <w:p w14:paraId="3509DC26" w14:textId="77777777" w:rsidR="00E47A07" w:rsidRPr="0025480B" w:rsidRDefault="00E47A07" w:rsidP="00C56B1B">
            <w:pPr>
              <w:spacing w:before="120"/>
              <w:ind w:left="142"/>
              <w:rPr>
                <w:rFonts w:ascii="Calibri" w:hAnsi="Calibri" w:cs="Calibri"/>
                <w:sz w:val="22"/>
                <w:szCs w:val="22"/>
                <w:lang w:val="en-US"/>
              </w:rPr>
            </w:pPr>
            <w:r>
              <w:rPr>
                <w:rFonts w:ascii="Calibri" w:hAnsi="Calibri" w:cs="Calibri"/>
                <w:sz w:val="22"/>
                <w:szCs w:val="22"/>
                <w:lang w:val="en-US"/>
              </w:rPr>
              <w:t xml:space="preserve">An absence due to a student attending an approved education course where the student is not required to attend their enrolled school and is receiving education at another location. Examples include: </w:t>
            </w:r>
          </w:p>
          <w:p w14:paraId="564F7971" w14:textId="77777777" w:rsidR="00E47A07" w:rsidRDefault="00E47A07" w:rsidP="00C56B1B">
            <w:pPr>
              <w:pStyle w:val="ListParagraph"/>
              <w:numPr>
                <w:ilvl w:val="0"/>
                <w:numId w:val="14"/>
              </w:numPr>
              <w:spacing w:before="120"/>
              <w:ind w:left="142"/>
              <w:rPr>
                <w:rFonts w:ascii="Calibri" w:hAnsi="Calibri" w:cs="Calibri"/>
                <w:sz w:val="22"/>
                <w:szCs w:val="22"/>
                <w:lang w:val="en-US"/>
              </w:rPr>
            </w:pPr>
            <w:r>
              <w:rPr>
                <w:rFonts w:ascii="Calibri" w:hAnsi="Calibri" w:cs="Calibri"/>
                <w:sz w:val="22"/>
                <w:szCs w:val="22"/>
                <w:lang w:val="en-US"/>
              </w:rPr>
              <w:t xml:space="preserve"> - Accessing Distance Education</w:t>
            </w:r>
          </w:p>
          <w:p w14:paraId="41F2C382" w14:textId="77777777" w:rsidR="00E47A07" w:rsidRDefault="00E47A07" w:rsidP="00C56B1B">
            <w:pPr>
              <w:pStyle w:val="ListParagraph"/>
              <w:numPr>
                <w:ilvl w:val="0"/>
                <w:numId w:val="14"/>
              </w:numPr>
              <w:spacing w:before="120"/>
              <w:ind w:left="142" w:hanging="535"/>
              <w:rPr>
                <w:rFonts w:ascii="Calibri" w:hAnsi="Calibri" w:cs="Calibri"/>
                <w:sz w:val="22"/>
                <w:szCs w:val="22"/>
                <w:lang w:val="en-US"/>
              </w:rPr>
            </w:pPr>
            <w:r>
              <w:rPr>
                <w:rFonts w:ascii="Calibri" w:hAnsi="Calibri" w:cs="Calibri"/>
                <w:sz w:val="22"/>
                <w:szCs w:val="22"/>
                <w:lang w:val="en-US"/>
              </w:rPr>
              <w:t xml:space="preserve"> - a part time student who is also registered for home education and/or</w:t>
            </w:r>
          </w:p>
          <w:p w14:paraId="19433BCE" w14:textId="77777777" w:rsidR="00E47A07" w:rsidRDefault="00E47A07" w:rsidP="00C56B1B">
            <w:pPr>
              <w:pStyle w:val="ListParagraph"/>
              <w:numPr>
                <w:ilvl w:val="0"/>
                <w:numId w:val="14"/>
              </w:numPr>
              <w:spacing w:before="120"/>
              <w:ind w:left="142"/>
              <w:rPr>
                <w:rFonts w:ascii="Calibri" w:hAnsi="Calibri" w:cs="Calibri"/>
                <w:sz w:val="22"/>
                <w:szCs w:val="22"/>
                <w:lang w:val="en-US"/>
              </w:rPr>
            </w:pPr>
            <w:r>
              <w:rPr>
                <w:rFonts w:ascii="Calibri" w:hAnsi="Calibri" w:cs="Calibri"/>
                <w:sz w:val="22"/>
                <w:szCs w:val="22"/>
                <w:lang w:val="en-US"/>
              </w:rPr>
              <w:t xml:space="preserve"> - external agency/community programs i.e., Booyah (PCYC).</w:t>
            </w:r>
          </w:p>
        </w:tc>
        <w:tc>
          <w:tcPr>
            <w:tcW w:w="1276" w:type="dxa"/>
            <w:tcBorders>
              <w:top w:val="single" w:sz="4" w:space="0" w:color="auto"/>
              <w:left w:val="single" w:sz="4" w:space="0" w:color="auto"/>
              <w:bottom w:val="single" w:sz="4" w:space="0" w:color="auto"/>
              <w:right w:val="single" w:sz="4" w:space="0" w:color="auto"/>
            </w:tcBorders>
            <w:hideMark/>
          </w:tcPr>
          <w:p w14:paraId="4359FEB0" w14:textId="77777777" w:rsidR="00E47A07" w:rsidRDefault="00E47A07" w:rsidP="00C56B1B">
            <w:pPr>
              <w:spacing w:before="120"/>
              <w:ind w:left="142"/>
              <w:rPr>
                <w:rFonts w:ascii="Calibri" w:hAnsi="Calibri" w:cs="Calibri"/>
                <w:b/>
                <w:sz w:val="22"/>
                <w:szCs w:val="22"/>
                <w:lang w:val="en-US"/>
              </w:rPr>
            </w:pPr>
            <w:r>
              <w:rPr>
                <w:rFonts w:ascii="Calibri" w:hAnsi="Calibri" w:cs="Calibri"/>
                <w:sz w:val="22"/>
                <w:szCs w:val="22"/>
                <w:lang w:val="en-US"/>
              </w:rPr>
              <w:t>No</w:t>
            </w:r>
          </w:p>
        </w:tc>
        <w:tc>
          <w:tcPr>
            <w:tcW w:w="6237" w:type="dxa"/>
            <w:tcBorders>
              <w:top w:val="single" w:sz="4" w:space="0" w:color="auto"/>
              <w:left w:val="single" w:sz="4" w:space="0" w:color="auto"/>
              <w:bottom w:val="single" w:sz="4" w:space="0" w:color="auto"/>
              <w:right w:val="single" w:sz="4" w:space="0" w:color="auto"/>
            </w:tcBorders>
            <w:hideMark/>
          </w:tcPr>
          <w:p w14:paraId="6E8C9042" w14:textId="77777777" w:rsidR="00E47A07" w:rsidRDefault="00E47A07" w:rsidP="00C56B1B">
            <w:pPr>
              <w:pStyle w:val="TableParagraph"/>
              <w:numPr>
                <w:ilvl w:val="0"/>
                <w:numId w:val="35"/>
              </w:numPr>
              <w:tabs>
                <w:tab w:val="left" w:pos="828"/>
                <w:tab w:val="left" w:pos="829"/>
              </w:tabs>
              <w:ind w:left="465" w:right="714"/>
              <w:rPr>
                <w:i/>
              </w:rPr>
            </w:pPr>
            <w:r>
              <w:rPr>
                <w:i/>
              </w:rPr>
              <w:t>‘Approved Education Course (offsite)’ differs from an</w:t>
            </w:r>
            <w:r>
              <w:rPr>
                <w:i/>
                <w:spacing w:val="-47"/>
              </w:rPr>
              <w:t xml:space="preserve"> </w:t>
            </w:r>
            <w:r>
              <w:rPr>
                <w:i/>
              </w:rPr>
              <w:t>‘Excursion’, as an excursion requires school staff</w:t>
            </w:r>
            <w:r>
              <w:rPr>
                <w:i/>
                <w:spacing w:val="1"/>
              </w:rPr>
              <w:t xml:space="preserve"> </w:t>
            </w:r>
            <w:r>
              <w:rPr>
                <w:i/>
              </w:rPr>
              <w:t>supervision.</w:t>
            </w:r>
          </w:p>
          <w:p w14:paraId="21872A84" w14:textId="77777777" w:rsidR="00E47A07" w:rsidRDefault="00E47A07" w:rsidP="00C56B1B">
            <w:pPr>
              <w:pStyle w:val="TableParagraph"/>
              <w:numPr>
                <w:ilvl w:val="0"/>
                <w:numId w:val="35"/>
              </w:numPr>
              <w:tabs>
                <w:tab w:val="left" w:pos="879"/>
              </w:tabs>
              <w:spacing w:before="118"/>
              <w:ind w:left="465" w:right="284"/>
              <w:jc w:val="both"/>
              <w:rPr>
                <w:i/>
              </w:rPr>
            </w:pPr>
            <w:r>
              <w:rPr>
                <w:i/>
              </w:rPr>
              <w:t>If a student fails to attend the offsite education provider,</w:t>
            </w:r>
            <w:r>
              <w:rPr>
                <w:i/>
                <w:spacing w:val="-47"/>
              </w:rPr>
              <w:t xml:space="preserve"> </w:t>
            </w:r>
            <w:r>
              <w:rPr>
                <w:i/>
              </w:rPr>
              <w:t>their attendance record in SAS must be updated to reflect</w:t>
            </w:r>
            <w:r>
              <w:rPr>
                <w:i/>
                <w:spacing w:val="-47"/>
              </w:rPr>
              <w:t xml:space="preserve"> </w:t>
            </w:r>
            <w:r>
              <w:rPr>
                <w:i/>
              </w:rPr>
              <w:t>their absence.</w:t>
            </w:r>
          </w:p>
          <w:p w14:paraId="5976CB37" w14:textId="77777777" w:rsidR="00E47A07" w:rsidRPr="00852549" w:rsidRDefault="00E47A07" w:rsidP="00C56B1B">
            <w:pPr>
              <w:pStyle w:val="TableParagraph"/>
              <w:numPr>
                <w:ilvl w:val="0"/>
                <w:numId w:val="35"/>
              </w:numPr>
              <w:tabs>
                <w:tab w:val="left" w:pos="828"/>
                <w:tab w:val="left" w:pos="829"/>
              </w:tabs>
              <w:ind w:left="465" w:right="212"/>
              <w:rPr>
                <w:i/>
              </w:rPr>
            </w:pPr>
            <w:r>
              <w:rPr>
                <w:i/>
              </w:rPr>
              <w:t xml:space="preserve">An incursion should be created to account for a student’s absence from class/activity on school grounds in a high school or college. The student </w:t>
            </w:r>
            <w:proofErr w:type="gramStart"/>
            <w:r>
              <w:rPr>
                <w:i/>
              </w:rPr>
              <w:t xml:space="preserve">should </w:t>
            </w:r>
            <w:r>
              <w:rPr>
                <w:i/>
                <w:spacing w:val="-47"/>
              </w:rPr>
              <w:t xml:space="preserve"> </w:t>
            </w:r>
            <w:r>
              <w:rPr>
                <w:i/>
              </w:rPr>
              <w:t>be</w:t>
            </w:r>
            <w:proofErr w:type="gramEnd"/>
            <w:r>
              <w:rPr>
                <w:i/>
              </w:rPr>
              <w:t xml:space="preserve"> marked absent in </w:t>
            </w:r>
            <w:proofErr w:type="spellStart"/>
            <w:r>
              <w:rPr>
                <w:i/>
              </w:rPr>
              <w:t>PxP</w:t>
            </w:r>
            <w:proofErr w:type="spellEnd"/>
            <w:r>
              <w:rPr>
                <w:i/>
              </w:rPr>
              <w:t xml:space="preserve"> No absence record should be present in School Attendance other than the incursion.</w:t>
            </w:r>
          </w:p>
          <w:p w14:paraId="3D5EDED6" w14:textId="77777777" w:rsidR="00E47A07" w:rsidRDefault="00E47A07" w:rsidP="00C56B1B">
            <w:pPr>
              <w:pStyle w:val="TableParagraph"/>
              <w:numPr>
                <w:ilvl w:val="0"/>
                <w:numId w:val="35"/>
              </w:numPr>
              <w:tabs>
                <w:tab w:val="left" w:pos="828"/>
                <w:tab w:val="left" w:pos="829"/>
              </w:tabs>
              <w:spacing w:before="121"/>
              <w:ind w:left="465" w:right="715" w:hanging="360"/>
              <w:rPr>
                <w:i/>
              </w:rPr>
            </w:pPr>
            <w:r>
              <w:rPr>
                <w:i/>
              </w:rPr>
              <w:t>Absences related to programs/courses that are not</w:t>
            </w:r>
            <w:r>
              <w:rPr>
                <w:i/>
                <w:spacing w:val="1"/>
              </w:rPr>
              <w:t xml:space="preserve"> </w:t>
            </w:r>
            <w:r>
              <w:rPr>
                <w:i/>
              </w:rPr>
              <w:t>education</w:t>
            </w:r>
            <w:r>
              <w:rPr>
                <w:i/>
                <w:spacing w:val="-3"/>
              </w:rPr>
              <w:t xml:space="preserve"> </w:t>
            </w:r>
            <w:r>
              <w:rPr>
                <w:i/>
              </w:rPr>
              <w:t>based</w:t>
            </w:r>
            <w:r>
              <w:rPr>
                <w:i/>
                <w:spacing w:val="-3"/>
              </w:rPr>
              <w:t xml:space="preserve"> </w:t>
            </w:r>
            <w:r>
              <w:rPr>
                <w:i/>
              </w:rPr>
              <w:t>such</w:t>
            </w:r>
            <w:r>
              <w:rPr>
                <w:i/>
                <w:spacing w:val="-3"/>
              </w:rPr>
              <w:t xml:space="preserve"> </w:t>
            </w:r>
            <w:r>
              <w:rPr>
                <w:i/>
              </w:rPr>
              <w:t>as</w:t>
            </w:r>
            <w:r>
              <w:rPr>
                <w:i/>
                <w:spacing w:val="-4"/>
              </w:rPr>
              <w:t xml:space="preserve"> </w:t>
            </w:r>
            <w:r>
              <w:rPr>
                <w:i/>
              </w:rPr>
              <w:t>wellbeing,</w:t>
            </w:r>
            <w:r>
              <w:rPr>
                <w:i/>
                <w:spacing w:val="-1"/>
              </w:rPr>
              <w:t xml:space="preserve"> </w:t>
            </w:r>
            <w:r>
              <w:rPr>
                <w:i/>
              </w:rPr>
              <w:t>alcohol</w:t>
            </w:r>
            <w:r>
              <w:rPr>
                <w:i/>
                <w:spacing w:val="-2"/>
              </w:rPr>
              <w:t xml:space="preserve"> </w:t>
            </w:r>
            <w:r>
              <w:rPr>
                <w:i/>
              </w:rPr>
              <w:t>and</w:t>
            </w:r>
            <w:r>
              <w:rPr>
                <w:i/>
                <w:spacing w:val="-3"/>
              </w:rPr>
              <w:t xml:space="preserve"> </w:t>
            </w:r>
            <w:r>
              <w:rPr>
                <w:i/>
              </w:rPr>
              <w:t>drug</w:t>
            </w:r>
            <w:r>
              <w:rPr>
                <w:i/>
                <w:spacing w:val="-47"/>
              </w:rPr>
              <w:t xml:space="preserve"> </w:t>
            </w:r>
            <w:r>
              <w:rPr>
                <w:i/>
              </w:rPr>
              <w:t>related</w:t>
            </w:r>
            <w:r>
              <w:rPr>
                <w:i/>
                <w:spacing w:val="-2"/>
              </w:rPr>
              <w:t xml:space="preserve"> </w:t>
            </w:r>
            <w:r>
              <w:rPr>
                <w:i/>
              </w:rPr>
              <w:t>courses</w:t>
            </w:r>
            <w:r>
              <w:rPr>
                <w:i/>
                <w:spacing w:val="-2"/>
              </w:rPr>
              <w:t xml:space="preserve"> </w:t>
            </w:r>
            <w:r>
              <w:rPr>
                <w:i/>
              </w:rPr>
              <w:t>should</w:t>
            </w:r>
            <w:r>
              <w:rPr>
                <w:i/>
                <w:spacing w:val="-1"/>
              </w:rPr>
              <w:t xml:space="preserve"> </w:t>
            </w:r>
            <w:r>
              <w:rPr>
                <w:i/>
              </w:rPr>
              <w:t>be</w:t>
            </w:r>
            <w:r>
              <w:rPr>
                <w:i/>
                <w:spacing w:val="-2"/>
              </w:rPr>
              <w:t xml:space="preserve"> </w:t>
            </w:r>
            <w:r>
              <w:rPr>
                <w:i/>
              </w:rPr>
              <w:t>marked</w:t>
            </w:r>
            <w:r>
              <w:rPr>
                <w:i/>
                <w:spacing w:val="-3"/>
              </w:rPr>
              <w:t xml:space="preserve"> </w:t>
            </w:r>
            <w:r>
              <w:rPr>
                <w:i/>
              </w:rPr>
              <w:t>as ‘Leave’.</w:t>
            </w:r>
          </w:p>
          <w:p w14:paraId="7B979A1F" w14:textId="77777777" w:rsidR="00E47A07" w:rsidRPr="00852549" w:rsidRDefault="00E47A07" w:rsidP="00C56B1B">
            <w:pPr>
              <w:pStyle w:val="TableParagraph"/>
              <w:numPr>
                <w:ilvl w:val="0"/>
                <w:numId w:val="35"/>
              </w:numPr>
              <w:tabs>
                <w:tab w:val="left" w:pos="821"/>
                <w:tab w:val="left" w:pos="822"/>
              </w:tabs>
              <w:spacing w:before="121"/>
              <w:ind w:left="465" w:right="560" w:hanging="356"/>
              <w:rPr>
                <w:i/>
                <w:iCs/>
              </w:rPr>
            </w:pPr>
            <w:r>
              <w:rPr>
                <w:i/>
              </w:rPr>
              <w:t xml:space="preserve">Students attending </w:t>
            </w:r>
            <w:proofErr w:type="spellStart"/>
            <w:r>
              <w:rPr>
                <w:i/>
              </w:rPr>
              <w:t>Muliyan</w:t>
            </w:r>
            <w:proofErr w:type="spellEnd"/>
            <w:r>
              <w:rPr>
                <w:i/>
              </w:rPr>
              <w:t>, PIEC and SIEC should be marked using enrolment status as ‘Leave of Absence’ (deferred)</w:t>
            </w:r>
            <w:r>
              <w:rPr>
                <w:i/>
                <w:spacing w:val="-1"/>
              </w:rPr>
              <w:t xml:space="preserve"> </w:t>
            </w:r>
            <w:r>
              <w:rPr>
                <w:i/>
              </w:rPr>
              <w:t>at</w:t>
            </w:r>
            <w:r>
              <w:rPr>
                <w:i/>
                <w:spacing w:val="-2"/>
              </w:rPr>
              <w:t xml:space="preserve"> </w:t>
            </w:r>
            <w:r>
              <w:rPr>
                <w:i/>
              </w:rPr>
              <w:t>their</w:t>
            </w:r>
            <w:r>
              <w:rPr>
                <w:i/>
                <w:spacing w:val="-1"/>
              </w:rPr>
              <w:t xml:space="preserve"> </w:t>
            </w:r>
            <w:r>
              <w:rPr>
                <w:i/>
              </w:rPr>
              <w:t>mainstream</w:t>
            </w:r>
            <w:r>
              <w:rPr>
                <w:i/>
                <w:spacing w:val="1"/>
              </w:rPr>
              <w:t xml:space="preserve"> </w:t>
            </w:r>
            <w:r>
              <w:rPr>
                <w:i/>
              </w:rPr>
              <w:t>school.</w:t>
            </w:r>
            <w:r>
              <w:rPr>
                <w:rFonts w:eastAsia="Times New Roman"/>
                <w:color w:val="FF0000"/>
              </w:rPr>
              <w:t xml:space="preserve"> </w:t>
            </w:r>
            <w:r w:rsidRPr="00993E6F">
              <w:rPr>
                <w:rFonts w:eastAsia="Times New Roman"/>
                <w:i/>
                <w:iCs/>
              </w:rPr>
              <w:t>This takes the student off all rolls at the ‘home school’, the IEC</w:t>
            </w:r>
            <w:r>
              <w:rPr>
                <w:rFonts w:eastAsia="Times New Roman"/>
                <w:i/>
                <w:iCs/>
              </w:rPr>
              <w:t xml:space="preserve"> or </w:t>
            </w:r>
            <w:proofErr w:type="spellStart"/>
            <w:r>
              <w:rPr>
                <w:rFonts w:eastAsia="Times New Roman"/>
                <w:i/>
                <w:iCs/>
              </w:rPr>
              <w:t>Muliyan</w:t>
            </w:r>
            <w:proofErr w:type="spellEnd"/>
            <w:r w:rsidRPr="00993E6F">
              <w:rPr>
                <w:rFonts w:eastAsia="Times New Roman"/>
                <w:i/>
                <w:iCs/>
              </w:rPr>
              <w:t xml:space="preserve"> then marks the roll</w:t>
            </w:r>
            <w:r>
              <w:rPr>
                <w:rFonts w:eastAsia="Times New Roman"/>
                <w:i/>
                <w:iCs/>
              </w:rPr>
              <w:t xml:space="preserve"> in SAS.</w:t>
            </w:r>
          </w:p>
          <w:p w14:paraId="02008410" w14:textId="77777777" w:rsidR="00E47A07" w:rsidRPr="009903D3" w:rsidRDefault="00E47A07" w:rsidP="00C56B1B">
            <w:pPr>
              <w:pStyle w:val="TableParagraph"/>
              <w:tabs>
                <w:tab w:val="left" w:pos="821"/>
                <w:tab w:val="left" w:pos="822"/>
              </w:tabs>
              <w:spacing w:before="121"/>
              <w:ind w:left="465" w:right="560"/>
              <w:rPr>
                <w:i/>
                <w:iCs/>
              </w:rPr>
            </w:pPr>
          </w:p>
        </w:tc>
      </w:tr>
      <w:tr w:rsidR="00E47A07" w14:paraId="618EF56D" w14:textId="77777777" w:rsidTr="00C56B1B">
        <w:trPr>
          <w:trHeight w:val="373"/>
        </w:trPr>
        <w:tc>
          <w:tcPr>
            <w:tcW w:w="2410" w:type="dxa"/>
            <w:tcBorders>
              <w:top w:val="single" w:sz="4" w:space="0" w:color="auto"/>
              <w:left w:val="single" w:sz="4" w:space="0" w:color="auto"/>
              <w:bottom w:val="single" w:sz="4" w:space="0" w:color="auto"/>
              <w:right w:val="single" w:sz="4" w:space="0" w:color="auto"/>
            </w:tcBorders>
          </w:tcPr>
          <w:p w14:paraId="1BAA32A1" w14:textId="77777777" w:rsidR="00E47A07" w:rsidRDefault="00E47A07" w:rsidP="00C56B1B">
            <w:pPr>
              <w:tabs>
                <w:tab w:val="left" w:pos="420"/>
              </w:tabs>
              <w:spacing w:before="120"/>
              <w:ind w:left="142"/>
              <w:rPr>
                <w:rFonts w:ascii="Calibri" w:hAnsi="Calibri" w:cs="Calibri"/>
                <w:b/>
                <w:szCs w:val="22"/>
                <w:lang w:val="en-US"/>
              </w:rPr>
            </w:pPr>
            <w:r>
              <w:rPr>
                <w:rFonts w:asciiTheme="majorHAnsi" w:hAnsiTheme="majorHAnsi" w:cstheme="majorHAnsi"/>
                <w:b/>
                <w:sz w:val="22"/>
                <w:szCs w:val="22"/>
                <w:lang w:val="en-US"/>
              </w:rPr>
              <w:t>H - M</w:t>
            </w:r>
            <w:r>
              <w:rPr>
                <w:rFonts w:ascii="Calibri" w:hAnsi="Calibri" w:cs="Calibri"/>
                <w:b/>
                <w:szCs w:val="22"/>
                <w:lang w:val="en-US"/>
              </w:rPr>
              <w:t xml:space="preserve">utually Agreed Leave </w:t>
            </w:r>
          </w:p>
          <w:p w14:paraId="6B651B69" w14:textId="77777777" w:rsidR="00E47A07" w:rsidRDefault="00E47A07" w:rsidP="00C56B1B">
            <w:pPr>
              <w:spacing w:before="120"/>
              <w:ind w:left="142"/>
              <w:rPr>
                <w:rFonts w:asciiTheme="majorHAnsi" w:hAnsiTheme="majorHAnsi" w:cstheme="majorHAnsi"/>
                <w:sz w:val="22"/>
                <w:szCs w:val="22"/>
                <w:lang w:val="en-US"/>
              </w:rPr>
            </w:pPr>
          </w:p>
          <w:p w14:paraId="20D96B94" w14:textId="77777777" w:rsidR="00E47A07" w:rsidRDefault="00E47A07" w:rsidP="00C56B1B">
            <w:pPr>
              <w:tabs>
                <w:tab w:val="left" w:pos="420"/>
              </w:tabs>
              <w:spacing w:before="120"/>
              <w:ind w:left="142"/>
              <w:rPr>
                <w:rFonts w:ascii="Calibri" w:hAnsi="Calibri" w:cs="Calibri"/>
                <w:b/>
                <w:szCs w:val="22"/>
                <w:lang w:val="en-US"/>
              </w:rPr>
            </w:pPr>
          </w:p>
        </w:tc>
        <w:tc>
          <w:tcPr>
            <w:tcW w:w="4536" w:type="dxa"/>
            <w:tcBorders>
              <w:top w:val="single" w:sz="4" w:space="0" w:color="auto"/>
              <w:left w:val="single" w:sz="4" w:space="0" w:color="auto"/>
              <w:bottom w:val="single" w:sz="4" w:space="0" w:color="auto"/>
              <w:right w:val="single" w:sz="4" w:space="0" w:color="auto"/>
            </w:tcBorders>
            <w:hideMark/>
          </w:tcPr>
          <w:p w14:paraId="5000DDEA" w14:textId="77777777" w:rsidR="00E47A07" w:rsidRDefault="00E47A07" w:rsidP="00C56B1B">
            <w:pPr>
              <w:spacing w:before="120"/>
              <w:ind w:left="142"/>
              <w:rPr>
                <w:rFonts w:asciiTheme="majorHAnsi" w:hAnsiTheme="majorHAnsi" w:cstheme="majorHAnsi"/>
                <w:sz w:val="22"/>
                <w:szCs w:val="22"/>
                <w:lang w:val="en-US"/>
              </w:rPr>
            </w:pPr>
            <w:bookmarkStart w:id="5" w:name="_Hlk27387211"/>
            <w:r>
              <w:rPr>
                <w:rFonts w:asciiTheme="majorHAnsi" w:hAnsiTheme="majorHAnsi" w:cstheme="majorHAnsi"/>
                <w:sz w:val="22"/>
                <w:szCs w:val="22"/>
                <w:lang w:val="en-US"/>
              </w:rPr>
              <w:t>Absence where there is mutual agreement between the school and parent/</w:t>
            </w:r>
            <w:proofErr w:type="spellStart"/>
            <w:r>
              <w:rPr>
                <w:rFonts w:asciiTheme="majorHAnsi" w:hAnsiTheme="majorHAnsi" w:cstheme="majorHAnsi"/>
                <w:sz w:val="22"/>
                <w:szCs w:val="22"/>
                <w:lang w:val="en-US"/>
              </w:rPr>
              <w:t>carer</w:t>
            </w:r>
            <w:proofErr w:type="spellEnd"/>
            <w:r>
              <w:rPr>
                <w:rFonts w:asciiTheme="majorHAnsi" w:hAnsiTheme="majorHAnsi" w:cstheme="majorHAnsi"/>
                <w:sz w:val="22"/>
                <w:szCs w:val="22"/>
                <w:lang w:val="en-US"/>
              </w:rPr>
              <w:t xml:space="preserve"> that a student is not required to attend school for part of the day, for reasons relating to their wellbeing, or to avoid a significant </w:t>
            </w:r>
            <w:proofErr w:type="spellStart"/>
            <w:r>
              <w:rPr>
                <w:rFonts w:asciiTheme="majorHAnsi" w:hAnsiTheme="majorHAnsi" w:cstheme="majorHAnsi"/>
                <w:sz w:val="22"/>
                <w:szCs w:val="22"/>
                <w:lang w:val="en-US"/>
              </w:rPr>
              <w:t>behavioural</w:t>
            </w:r>
            <w:proofErr w:type="spellEnd"/>
            <w:r>
              <w:rPr>
                <w:rFonts w:asciiTheme="majorHAnsi" w:hAnsiTheme="majorHAnsi" w:cstheme="majorHAnsi"/>
                <w:sz w:val="22"/>
                <w:szCs w:val="22"/>
                <w:lang w:val="en-US"/>
              </w:rPr>
              <w:t xml:space="preserve"> incident from occurring</w:t>
            </w:r>
            <w:bookmarkEnd w:id="5"/>
            <w:r>
              <w:rPr>
                <w:rFonts w:asciiTheme="majorHAnsi" w:hAnsiTheme="majorHAnsi" w:cstheme="majorHAnsi"/>
                <w:sz w:val="22"/>
                <w:szCs w:val="22"/>
                <w:lang w:val="en-US"/>
              </w:rPr>
              <w:t xml:space="preserve">. </w:t>
            </w:r>
          </w:p>
          <w:p w14:paraId="4C4E28FB" w14:textId="77777777" w:rsidR="00E47A07" w:rsidRPr="00427E44" w:rsidRDefault="00E47A07" w:rsidP="00C56B1B">
            <w:pPr>
              <w:spacing w:before="120"/>
              <w:ind w:left="142"/>
              <w:rPr>
                <w:rFonts w:asciiTheme="majorHAnsi" w:hAnsiTheme="majorHAnsi" w:cstheme="majorHAnsi"/>
                <w:sz w:val="22"/>
                <w:szCs w:val="22"/>
                <w:lang w:val="en-US"/>
              </w:rPr>
            </w:pPr>
            <w:r w:rsidRPr="009C0129">
              <w:rPr>
                <w:rFonts w:asciiTheme="majorHAnsi" w:hAnsiTheme="majorHAnsi" w:cstheme="majorHAnsi"/>
                <w:sz w:val="22"/>
                <w:szCs w:val="22"/>
                <w:lang w:val="en-US"/>
              </w:rPr>
              <w:t xml:space="preserve">This code </w:t>
            </w:r>
            <w:r w:rsidRPr="009C0129">
              <w:rPr>
                <w:rFonts w:asciiTheme="majorHAnsi" w:hAnsiTheme="majorHAnsi" w:cstheme="majorHAnsi"/>
                <w:b/>
                <w:bCs/>
                <w:i/>
                <w:iCs/>
                <w:sz w:val="22"/>
                <w:szCs w:val="22"/>
                <w:u w:val="single"/>
                <w:lang w:val="en-US"/>
              </w:rPr>
              <w:t>should not</w:t>
            </w:r>
            <w:r w:rsidRPr="009C0129">
              <w:rPr>
                <w:rFonts w:asciiTheme="majorHAnsi" w:hAnsiTheme="majorHAnsi" w:cstheme="majorHAnsi"/>
                <w:sz w:val="22"/>
                <w:szCs w:val="22"/>
                <w:lang w:val="en-US"/>
              </w:rPr>
              <w:t xml:space="preserve"> be applied for longer-term part-time attendance arrangements.</w:t>
            </w:r>
          </w:p>
        </w:tc>
        <w:tc>
          <w:tcPr>
            <w:tcW w:w="1276" w:type="dxa"/>
            <w:tcBorders>
              <w:top w:val="single" w:sz="4" w:space="0" w:color="auto"/>
              <w:left w:val="single" w:sz="4" w:space="0" w:color="auto"/>
              <w:bottom w:val="single" w:sz="4" w:space="0" w:color="auto"/>
              <w:right w:val="single" w:sz="4" w:space="0" w:color="auto"/>
            </w:tcBorders>
            <w:hideMark/>
          </w:tcPr>
          <w:p w14:paraId="6D871041" w14:textId="77777777" w:rsidR="00E47A07" w:rsidRDefault="00E47A07" w:rsidP="00C56B1B">
            <w:pPr>
              <w:spacing w:before="120"/>
              <w:ind w:left="142"/>
              <w:rPr>
                <w:rFonts w:ascii="Calibri" w:hAnsi="Calibri" w:cs="Calibri"/>
                <w:sz w:val="22"/>
                <w:szCs w:val="22"/>
                <w:lang w:val="en-US"/>
              </w:rPr>
            </w:pPr>
            <w:r>
              <w:rPr>
                <w:rFonts w:asciiTheme="majorHAnsi" w:hAnsiTheme="majorHAnsi" w:cstheme="majorHAnsi"/>
                <w:sz w:val="22"/>
                <w:szCs w:val="22"/>
                <w:lang w:val="en-US"/>
              </w:rPr>
              <w:t>Yes</w:t>
            </w:r>
          </w:p>
        </w:tc>
        <w:tc>
          <w:tcPr>
            <w:tcW w:w="6237" w:type="dxa"/>
            <w:tcBorders>
              <w:top w:val="single" w:sz="4" w:space="0" w:color="auto"/>
              <w:left w:val="single" w:sz="4" w:space="0" w:color="auto"/>
              <w:bottom w:val="single" w:sz="4" w:space="0" w:color="auto"/>
              <w:right w:val="single" w:sz="4" w:space="0" w:color="auto"/>
            </w:tcBorders>
            <w:hideMark/>
          </w:tcPr>
          <w:p w14:paraId="71877D1B" w14:textId="77777777" w:rsidR="00E47A07" w:rsidRPr="009C0129" w:rsidRDefault="00E47A07" w:rsidP="00C56B1B">
            <w:pPr>
              <w:pStyle w:val="TableParagraph"/>
              <w:numPr>
                <w:ilvl w:val="0"/>
                <w:numId w:val="39"/>
              </w:numPr>
              <w:tabs>
                <w:tab w:val="left" w:pos="821"/>
              </w:tabs>
              <w:spacing w:before="116"/>
              <w:ind w:right="249"/>
              <w:jc w:val="both"/>
              <w:rPr>
                <w:i/>
              </w:rPr>
            </w:pPr>
            <w:r>
              <w:rPr>
                <w:i/>
              </w:rPr>
              <w:t xml:space="preserve">This code </w:t>
            </w:r>
            <w:r>
              <w:rPr>
                <w:b/>
                <w:bCs/>
                <w:i/>
                <w:u w:val="single"/>
              </w:rPr>
              <w:t>should not</w:t>
            </w:r>
            <w:r>
              <w:rPr>
                <w:i/>
              </w:rPr>
              <w:t xml:space="preserve"> be used for students on exemptions or alternative education programs. </w:t>
            </w:r>
          </w:p>
          <w:p w14:paraId="75D7596F" w14:textId="77777777" w:rsidR="00E47A07" w:rsidRPr="009C0129" w:rsidRDefault="00E47A07" w:rsidP="00C56B1B">
            <w:pPr>
              <w:pStyle w:val="ListParagraph"/>
              <w:numPr>
                <w:ilvl w:val="0"/>
                <w:numId w:val="39"/>
              </w:numPr>
              <w:spacing w:before="120" w:after="120"/>
              <w:rPr>
                <w:rFonts w:ascii="Calibri" w:hAnsi="Calibri" w:cs="Calibri"/>
                <w:i/>
                <w:sz w:val="22"/>
                <w:szCs w:val="22"/>
                <w:lang w:val="en-US"/>
              </w:rPr>
            </w:pPr>
            <w:r>
              <w:rPr>
                <w:rFonts w:asciiTheme="majorHAnsi" w:hAnsiTheme="majorHAnsi" w:cstheme="majorHAnsi"/>
                <w:i/>
                <w:sz w:val="22"/>
                <w:szCs w:val="22"/>
                <w:lang w:val="en-US"/>
              </w:rPr>
              <w:t>For more information on how this code should be applied r</w:t>
            </w:r>
            <w:r w:rsidRPr="009C0129">
              <w:rPr>
                <w:rFonts w:asciiTheme="majorHAnsi" w:hAnsiTheme="majorHAnsi" w:cstheme="majorHAnsi"/>
                <w:i/>
                <w:sz w:val="22"/>
                <w:szCs w:val="22"/>
                <w:lang w:val="en-US"/>
              </w:rPr>
              <w:t xml:space="preserve">efer to </w:t>
            </w:r>
            <w:hyperlink r:id="rId18" w:history="1">
              <w:r w:rsidRPr="009C0129">
                <w:rPr>
                  <w:rStyle w:val="Hyperlink"/>
                  <w:rFonts w:asciiTheme="majorHAnsi" w:hAnsiTheme="majorHAnsi" w:cstheme="majorHAnsi"/>
                  <w:i/>
                  <w:sz w:val="22"/>
                  <w:szCs w:val="22"/>
                  <w:lang w:val="en-US"/>
                </w:rPr>
                <w:t>Section 3.7 of Suspension, Transfer or Exclusion of a student in ACT public schools procedure</w:t>
              </w:r>
            </w:hyperlink>
            <w:r w:rsidRPr="009C0129">
              <w:rPr>
                <w:rStyle w:val="Hyperlink"/>
                <w:rFonts w:asciiTheme="majorHAnsi" w:hAnsiTheme="majorHAnsi" w:cstheme="majorHAnsi"/>
                <w:i/>
                <w:sz w:val="22"/>
                <w:szCs w:val="22"/>
                <w:lang w:val="en-US"/>
              </w:rPr>
              <w:t>.</w:t>
            </w:r>
          </w:p>
        </w:tc>
      </w:tr>
      <w:tr w:rsidR="00E47A07" w14:paraId="5FEA4CCD" w14:textId="77777777" w:rsidTr="00C56B1B">
        <w:tc>
          <w:tcPr>
            <w:tcW w:w="2410" w:type="dxa"/>
            <w:tcBorders>
              <w:top w:val="single" w:sz="4" w:space="0" w:color="auto"/>
              <w:left w:val="single" w:sz="4" w:space="0" w:color="auto"/>
              <w:bottom w:val="single" w:sz="4" w:space="0" w:color="auto"/>
              <w:right w:val="single" w:sz="4" w:space="0" w:color="auto"/>
            </w:tcBorders>
          </w:tcPr>
          <w:p w14:paraId="446A4B69" w14:textId="77777777" w:rsidR="00E47A07" w:rsidRDefault="00E47A07" w:rsidP="00C56B1B">
            <w:pPr>
              <w:spacing w:before="120"/>
              <w:ind w:left="142"/>
              <w:rPr>
                <w:rFonts w:ascii="Calibri" w:hAnsi="Calibri" w:cs="Calibri"/>
                <w:b/>
                <w:szCs w:val="22"/>
                <w:lang w:val="en-US"/>
              </w:rPr>
            </w:pPr>
            <w:r>
              <w:rPr>
                <w:rFonts w:ascii="Calibri" w:hAnsi="Calibri" w:cs="Calibri"/>
                <w:b/>
                <w:szCs w:val="22"/>
                <w:lang w:val="en-US"/>
              </w:rPr>
              <w:lastRenderedPageBreak/>
              <w:t xml:space="preserve">Z - Suspension </w:t>
            </w:r>
          </w:p>
          <w:p w14:paraId="3CDBDBCD" w14:textId="77777777" w:rsidR="00E47A07" w:rsidRDefault="00E47A07" w:rsidP="00C56B1B">
            <w:pPr>
              <w:spacing w:before="120"/>
              <w:ind w:left="142"/>
              <w:rPr>
                <w:rFonts w:ascii="Calibri" w:hAnsi="Calibri" w:cs="Calibri"/>
                <w:szCs w:val="22"/>
                <w:lang w:val="en-US"/>
              </w:rPr>
            </w:pPr>
          </w:p>
          <w:p w14:paraId="598C2D73" w14:textId="77777777" w:rsidR="00E47A07" w:rsidRDefault="00E47A07" w:rsidP="00C56B1B">
            <w:pPr>
              <w:spacing w:before="120"/>
              <w:ind w:left="142"/>
              <w:rPr>
                <w:rFonts w:ascii="Calibri" w:hAnsi="Calibri" w:cs="Calibri"/>
                <w:b/>
                <w:szCs w:val="22"/>
                <w:lang w:val="en-US"/>
              </w:rPr>
            </w:pPr>
          </w:p>
        </w:tc>
        <w:tc>
          <w:tcPr>
            <w:tcW w:w="4536" w:type="dxa"/>
            <w:tcBorders>
              <w:top w:val="single" w:sz="4" w:space="0" w:color="auto"/>
              <w:left w:val="single" w:sz="4" w:space="0" w:color="auto"/>
              <w:bottom w:val="single" w:sz="4" w:space="0" w:color="auto"/>
              <w:right w:val="single" w:sz="4" w:space="0" w:color="auto"/>
            </w:tcBorders>
            <w:hideMark/>
          </w:tcPr>
          <w:p w14:paraId="71B876C8" w14:textId="77777777" w:rsidR="00E47A07" w:rsidRDefault="00E47A07" w:rsidP="00C56B1B">
            <w:pPr>
              <w:spacing w:before="120"/>
              <w:ind w:left="142"/>
              <w:rPr>
                <w:rFonts w:ascii="Calibri" w:hAnsi="Calibri" w:cs="Calibri"/>
                <w:sz w:val="22"/>
                <w:szCs w:val="22"/>
                <w:lang w:val="en-US"/>
              </w:rPr>
            </w:pPr>
            <w:r>
              <w:rPr>
                <w:rFonts w:ascii="Calibri" w:hAnsi="Calibri" w:cs="Calibri"/>
                <w:sz w:val="22"/>
                <w:szCs w:val="22"/>
                <w:lang w:val="en-US"/>
              </w:rPr>
              <w:t xml:space="preserve">Absence where student is formally suspended and temporarily withdrawn from school activities and school grounds, placing them in care of their parents. </w:t>
            </w:r>
          </w:p>
        </w:tc>
        <w:tc>
          <w:tcPr>
            <w:tcW w:w="1276" w:type="dxa"/>
            <w:tcBorders>
              <w:top w:val="single" w:sz="4" w:space="0" w:color="auto"/>
              <w:left w:val="single" w:sz="4" w:space="0" w:color="auto"/>
              <w:bottom w:val="single" w:sz="4" w:space="0" w:color="auto"/>
              <w:right w:val="single" w:sz="4" w:space="0" w:color="auto"/>
            </w:tcBorders>
            <w:hideMark/>
          </w:tcPr>
          <w:p w14:paraId="4CB1C6F9" w14:textId="77777777" w:rsidR="00E47A07" w:rsidRDefault="00E47A07" w:rsidP="00C56B1B">
            <w:pPr>
              <w:spacing w:before="120"/>
              <w:ind w:left="142"/>
              <w:rPr>
                <w:rFonts w:ascii="Calibri" w:hAnsi="Calibri" w:cs="Calibri"/>
                <w:sz w:val="22"/>
                <w:szCs w:val="22"/>
                <w:lang w:val="en-US"/>
              </w:rPr>
            </w:pPr>
            <w:r>
              <w:rPr>
                <w:rFonts w:ascii="Calibri" w:hAnsi="Calibri" w:cs="Calibri"/>
                <w:sz w:val="22"/>
                <w:szCs w:val="22"/>
                <w:lang w:val="en-US"/>
              </w:rPr>
              <w:t>Yes</w:t>
            </w:r>
          </w:p>
        </w:tc>
        <w:tc>
          <w:tcPr>
            <w:tcW w:w="6237" w:type="dxa"/>
            <w:tcBorders>
              <w:top w:val="single" w:sz="4" w:space="0" w:color="auto"/>
              <w:left w:val="single" w:sz="4" w:space="0" w:color="auto"/>
              <w:bottom w:val="single" w:sz="4" w:space="0" w:color="auto"/>
              <w:right w:val="single" w:sz="4" w:space="0" w:color="auto"/>
            </w:tcBorders>
            <w:hideMark/>
          </w:tcPr>
          <w:p w14:paraId="5B2B2316" w14:textId="77777777" w:rsidR="00E47A07" w:rsidRPr="009C0129" w:rsidRDefault="00E47A07" w:rsidP="00C56B1B">
            <w:pPr>
              <w:pStyle w:val="ListParagraph"/>
              <w:numPr>
                <w:ilvl w:val="0"/>
                <w:numId w:val="40"/>
              </w:numPr>
              <w:spacing w:before="120" w:after="120"/>
              <w:ind w:left="465"/>
              <w:rPr>
                <w:rFonts w:ascii="Calibri" w:eastAsia="Calibri" w:hAnsi="Calibri" w:cs="Calibri"/>
                <w:i/>
                <w:sz w:val="22"/>
                <w:szCs w:val="22"/>
              </w:rPr>
            </w:pPr>
            <w:r w:rsidRPr="009C0129">
              <w:rPr>
                <w:rFonts w:ascii="Calibri" w:eastAsia="Calibri" w:hAnsi="Calibri" w:cs="Calibri"/>
                <w:i/>
                <w:sz w:val="22"/>
                <w:szCs w:val="22"/>
              </w:rPr>
              <w:t xml:space="preserve">In-school consequence (formerly known as an in-school suspension/in school alternative program) should be managed through the </w:t>
            </w:r>
            <w:r>
              <w:rPr>
                <w:rFonts w:ascii="Calibri" w:eastAsia="Calibri" w:hAnsi="Calibri" w:cs="Calibri"/>
                <w:i/>
                <w:sz w:val="22"/>
                <w:szCs w:val="22"/>
              </w:rPr>
              <w:t>major incident</w:t>
            </w:r>
            <w:r w:rsidRPr="009C0129">
              <w:rPr>
                <w:rFonts w:ascii="Calibri" w:eastAsia="Calibri" w:hAnsi="Calibri" w:cs="Calibri"/>
                <w:i/>
                <w:sz w:val="22"/>
                <w:szCs w:val="22"/>
              </w:rPr>
              <w:t xml:space="preserve"> functionality.</w:t>
            </w:r>
          </w:p>
          <w:p w14:paraId="20EDDAA9" w14:textId="77777777" w:rsidR="00E47A07" w:rsidRPr="009C0129" w:rsidRDefault="00E47A07" w:rsidP="00C56B1B">
            <w:pPr>
              <w:pStyle w:val="ListParagraph"/>
              <w:numPr>
                <w:ilvl w:val="0"/>
                <w:numId w:val="40"/>
              </w:numPr>
              <w:spacing w:before="120" w:after="120"/>
              <w:ind w:left="465"/>
              <w:rPr>
                <w:rFonts w:ascii="Calibri" w:hAnsi="Calibri" w:cs="Calibri"/>
                <w:i/>
                <w:sz w:val="22"/>
                <w:szCs w:val="22"/>
                <w:lang w:val="en-US"/>
              </w:rPr>
            </w:pPr>
            <w:r w:rsidRPr="009C0129">
              <w:rPr>
                <w:rFonts w:asciiTheme="majorHAnsi" w:hAnsiTheme="majorHAnsi" w:cstheme="majorHAnsi"/>
                <w:i/>
                <w:sz w:val="22"/>
                <w:szCs w:val="22"/>
                <w:lang w:val="en-US"/>
              </w:rPr>
              <w:t xml:space="preserve">Refer to </w:t>
            </w:r>
            <w:hyperlink r:id="rId19" w:history="1">
              <w:r w:rsidRPr="009C0129">
                <w:rPr>
                  <w:rStyle w:val="Hyperlink"/>
                  <w:rFonts w:asciiTheme="majorHAnsi" w:hAnsiTheme="majorHAnsi" w:cstheme="majorHAnsi"/>
                  <w:i/>
                  <w:sz w:val="22"/>
                  <w:szCs w:val="22"/>
                  <w:lang w:val="en-US"/>
                </w:rPr>
                <w:t xml:space="preserve"> Suspension, Transfer or Exclusion of a student in ACT public schools procedure</w:t>
              </w:r>
            </w:hyperlink>
            <w:r w:rsidRPr="009C0129">
              <w:rPr>
                <w:rStyle w:val="Hyperlink"/>
                <w:rFonts w:asciiTheme="majorHAnsi" w:hAnsiTheme="majorHAnsi" w:cstheme="majorHAnsi"/>
                <w:i/>
                <w:sz w:val="22"/>
                <w:szCs w:val="22"/>
                <w:lang w:val="en-US"/>
              </w:rPr>
              <w:t>.</w:t>
            </w:r>
          </w:p>
        </w:tc>
      </w:tr>
      <w:tr w:rsidR="00E47A07" w14:paraId="025D0756" w14:textId="77777777" w:rsidTr="00C56B1B">
        <w:tc>
          <w:tcPr>
            <w:tcW w:w="2410" w:type="dxa"/>
            <w:tcBorders>
              <w:top w:val="single" w:sz="4" w:space="0" w:color="auto"/>
              <w:left w:val="single" w:sz="4" w:space="0" w:color="auto"/>
              <w:bottom w:val="single" w:sz="4" w:space="0" w:color="auto"/>
              <w:right w:val="single" w:sz="4" w:space="0" w:color="auto"/>
            </w:tcBorders>
          </w:tcPr>
          <w:p w14:paraId="3A913249" w14:textId="77777777" w:rsidR="00E47A07" w:rsidRDefault="00E47A07" w:rsidP="00C56B1B">
            <w:pPr>
              <w:tabs>
                <w:tab w:val="left" w:pos="420"/>
              </w:tabs>
              <w:spacing w:before="120"/>
              <w:ind w:left="142"/>
              <w:rPr>
                <w:rFonts w:asciiTheme="majorHAnsi" w:hAnsiTheme="majorHAnsi" w:cstheme="majorHAnsi"/>
                <w:b/>
                <w:sz w:val="22"/>
                <w:szCs w:val="22"/>
                <w:lang w:val="en-US"/>
              </w:rPr>
            </w:pPr>
            <w:r>
              <w:rPr>
                <w:rFonts w:asciiTheme="majorHAnsi" w:hAnsiTheme="majorHAnsi" w:cstheme="majorHAnsi"/>
                <w:b/>
                <w:sz w:val="22"/>
                <w:szCs w:val="22"/>
                <w:lang w:val="en-US"/>
              </w:rPr>
              <w:t xml:space="preserve">N - Not Required </w:t>
            </w:r>
          </w:p>
          <w:p w14:paraId="6F42DDE1" w14:textId="77777777" w:rsidR="00E47A07" w:rsidRDefault="00E47A07" w:rsidP="00C56B1B">
            <w:pPr>
              <w:tabs>
                <w:tab w:val="left" w:pos="420"/>
              </w:tabs>
              <w:spacing w:before="120"/>
              <w:ind w:left="142"/>
              <w:rPr>
                <w:rFonts w:asciiTheme="majorHAnsi" w:hAnsiTheme="majorHAnsi" w:cstheme="majorHAnsi"/>
                <w:b/>
                <w:sz w:val="22"/>
                <w:szCs w:val="22"/>
                <w:lang w:val="en-US"/>
              </w:rPr>
            </w:pPr>
          </w:p>
          <w:p w14:paraId="7346E5E4" w14:textId="77777777" w:rsidR="00E47A07" w:rsidRDefault="00E47A07" w:rsidP="00C56B1B">
            <w:pPr>
              <w:spacing w:before="120"/>
              <w:ind w:left="142"/>
              <w:rPr>
                <w:rFonts w:ascii="Calibri" w:hAnsi="Calibri" w:cs="Calibri"/>
                <w:b/>
                <w:szCs w:val="22"/>
                <w:lang w:val="en-US"/>
              </w:rPr>
            </w:pPr>
          </w:p>
        </w:tc>
        <w:tc>
          <w:tcPr>
            <w:tcW w:w="4536" w:type="dxa"/>
            <w:tcBorders>
              <w:top w:val="single" w:sz="4" w:space="0" w:color="auto"/>
              <w:left w:val="single" w:sz="4" w:space="0" w:color="auto"/>
              <w:bottom w:val="single" w:sz="4" w:space="0" w:color="auto"/>
              <w:right w:val="single" w:sz="4" w:space="0" w:color="auto"/>
            </w:tcBorders>
          </w:tcPr>
          <w:p w14:paraId="01EE3E10" w14:textId="77777777" w:rsidR="00E47A07" w:rsidRDefault="00E47A07" w:rsidP="00C56B1B">
            <w:pPr>
              <w:spacing w:before="120"/>
              <w:ind w:left="142"/>
              <w:rPr>
                <w:rFonts w:asciiTheme="majorHAnsi" w:hAnsiTheme="majorHAnsi" w:cstheme="majorHAnsi"/>
                <w:sz w:val="22"/>
                <w:szCs w:val="22"/>
                <w:lang w:val="en-US"/>
              </w:rPr>
            </w:pPr>
            <w:r>
              <w:rPr>
                <w:rFonts w:asciiTheme="majorHAnsi" w:hAnsiTheme="majorHAnsi" w:cstheme="majorHAnsi"/>
                <w:sz w:val="22"/>
                <w:szCs w:val="22"/>
                <w:lang w:val="en-US"/>
              </w:rPr>
              <w:t>An absence where the student is not required to attend the school day (as determined by the school) e.g. A scheduled non-school day for kindergarten, student free day/moderation day, and preschool students who are only required for part of the week.</w:t>
            </w:r>
          </w:p>
          <w:p w14:paraId="2BCFA463" w14:textId="77777777" w:rsidR="00E47A07" w:rsidRDefault="00E47A07" w:rsidP="00C56B1B">
            <w:pPr>
              <w:spacing w:before="120"/>
              <w:ind w:left="142"/>
              <w:rPr>
                <w:rFonts w:ascii="Calibri" w:hAnsi="Calibri" w:cs="Calibri"/>
                <w:sz w:val="22"/>
                <w:szCs w:val="22"/>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57E222C3" w14:textId="77777777" w:rsidR="00E47A07" w:rsidRDefault="00E47A07" w:rsidP="00C56B1B">
            <w:pPr>
              <w:spacing w:before="120"/>
              <w:ind w:left="142"/>
              <w:rPr>
                <w:rFonts w:ascii="Calibri" w:hAnsi="Calibri" w:cs="Calibri"/>
                <w:sz w:val="22"/>
                <w:szCs w:val="22"/>
                <w:lang w:val="en-US"/>
              </w:rPr>
            </w:pPr>
            <w:r>
              <w:rPr>
                <w:rFonts w:asciiTheme="majorHAnsi" w:hAnsiTheme="majorHAnsi" w:cstheme="majorHAnsi"/>
                <w:sz w:val="22"/>
                <w:szCs w:val="22"/>
                <w:lang w:val="en-US"/>
              </w:rPr>
              <w:t>No</w:t>
            </w:r>
          </w:p>
        </w:tc>
        <w:tc>
          <w:tcPr>
            <w:tcW w:w="6237" w:type="dxa"/>
            <w:tcBorders>
              <w:top w:val="single" w:sz="4" w:space="0" w:color="auto"/>
              <w:left w:val="single" w:sz="4" w:space="0" w:color="auto"/>
              <w:bottom w:val="single" w:sz="4" w:space="0" w:color="auto"/>
              <w:right w:val="single" w:sz="4" w:space="0" w:color="auto"/>
            </w:tcBorders>
            <w:hideMark/>
          </w:tcPr>
          <w:p w14:paraId="195C778C" w14:textId="77777777" w:rsidR="00E47A07" w:rsidRDefault="00E47A07" w:rsidP="00C56B1B">
            <w:pPr>
              <w:pStyle w:val="TableParagraph"/>
              <w:rPr>
                <w:i/>
              </w:rPr>
            </w:pPr>
            <w:r>
              <w:rPr>
                <w:i/>
              </w:rPr>
              <w:t>This</w:t>
            </w:r>
            <w:r>
              <w:rPr>
                <w:i/>
                <w:spacing w:val="-1"/>
              </w:rPr>
              <w:t xml:space="preserve"> </w:t>
            </w:r>
            <w:r>
              <w:rPr>
                <w:i/>
              </w:rPr>
              <w:t>code</w:t>
            </w:r>
            <w:r>
              <w:rPr>
                <w:i/>
                <w:spacing w:val="-1"/>
              </w:rPr>
              <w:t xml:space="preserve"> </w:t>
            </w:r>
            <w:r>
              <w:rPr>
                <w:b/>
                <w:i/>
                <w:u w:val="single"/>
              </w:rPr>
              <w:t>should NOT</w:t>
            </w:r>
            <w:r>
              <w:rPr>
                <w:b/>
                <w:i/>
                <w:spacing w:val="-2"/>
                <w:u w:val="single"/>
              </w:rPr>
              <w:t xml:space="preserve"> </w:t>
            </w:r>
            <w:r>
              <w:rPr>
                <w:b/>
                <w:i/>
                <w:u w:val="single"/>
              </w:rPr>
              <w:t>be</w:t>
            </w:r>
            <w:r>
              <w:rPr>
                <w:b/>
                <w:i/>
                <w:spacing w:val="-5"/>
                <w:u w:val="single"/>
              </w:rPr>
              <w:t xml:space="preserve"> </w:t>
            </w:r>
            <w:r>
              <w:rPr>
                <w:b/>
                <w:i/>
                <w:u w:val="single"/>
              </w:rPr>
              <w:t>used</w:t>
            </w:r>
            <w:r>
              <w:rPr>
                <w:b/>
                <w:i/>
              </w:rPr>
              <w:t xml:space="preserve"> </w:t>
            </w:r>
            <w:r>
              <w:rPr>
                <w:i/>
              </w:rPr>
              <w:t>for</w:t>
            </w:r>
          </w:p>
          <w:p w14:paraId="0B62EE22" w14:textId="77777777" w:rsidR="00E47A07" w:rsidRPr="001C781A" w:rsidRDefault="00E47A07" w:rsidP="00C56B1B">
            <w:pPr>
              <w:pStyle w:val="TableParagraph"/>
              <w:numPr>
                <w:ilvl w:val="0"/>
                <w:numId w:val="41"/>
              </w:numPr>
              <w:tabs>
                <w:tab w:val="left" w:pos="828"/>
                <w:tab w:val="left" w:pos="829"/>
              </w:tabs>
              <w:spacing w:before="120"/>
              <w:ind w:right="942"/>
              <w:rPr>
                <w:i/>
              </w:rPr>
            </w:pPr>
            <w:r>
              <w:rPr>
                <w:i/>
              </w:rPr>
              <w:t>students attending part time due to an Exemption</w:t>
            </w:r>
            <w:r>
              <w:rPr>
                <w:i/>
                <w:spacing w:val="-47"/>
              </w:rPr>
              <w:t xml:space="preserve">   </w:t>
            </w:r>
            <w:r>
              <w:rPr>
                <w:i/>
              </w:rPr>
              <w:t xml:space="preserve"> </w:t>
            </w:r>
            <w:r w:rsidRPr="001C781A">
              <w:rPr>
                <w:i/>
              </w:rPr>
              <w:t>Certificate</w:t>
            </w:r>
            <w:r w:rsidRPr="001C781A">
              <w:rPr>
                <w:i/>
                <w:spacing w:val="-3"/>
              </w:rPr>
              <w:t xml:space="preserve"> </w:t>
            </w:r>
            <w:r w:rsidRPr="001C781A">
              <w:rPr>
                <w:i/>
              </w:rPr>
              <w:t>or</w:t>
            </w:r>
            <w:r w:rsidRPr="001C781A">
              <w:rPr>
                <w:i/>
                <w:spacing w:val="1"/>
              </w:rPr>
              <w:t xml:space="preserve"> </w:t>
            </w:r>
            <w:r>
              <w:rPr>
                <w:i/>
                <w:spacing w:val="1"/>
              </w:rPr>
              <w:t xml:space="preserve">registered for </w:t>
            </w:r>
            <w:r>
              <w:rPr>
                <w:i/>
              </w:rPr>
              <w:t>Home Education</w:t>
            </w:r>
            <w:r w:rsidRPr="001C781A">
              <w:rPr>
                <w:i/>
              </w:rPr>
              <w:t>.</w:t>
            </w:r>
          </w:p>
          <w:p w14:paraId="6D5651A2" w14:textId="77777777" w:rsidR="00E47A07" w:rsidRDefault="00E47A07" w:rsidP="00C56B1B">
            <w:pPr>
              <w:pStyle w:val="TableParagraph"/>
              <w:numPr>
                <w:ilvl w:val="0"/>
                <w:numId w:val="41"/>
              </w:numPr>
              <w:tabs>
                <w:tab w:val="left" w:pos="828"/>
                <w:tab w:val="left" w:pos="829"/>
              </w:tabs>
              <w:ind w:right="393"/>
              <w:rPr>
                <w:i/>
              </w:rPr>
            </w:pPr>
            <w:r>
              <w:rPr>
                <w:i/>
              </w:rPr>
              <w:t xml:space="preserve">a timetabled class (HS/College) that does not run, in </w:t>
            </w:r>
            <w:proofErr w:type="gramStart"/>
            <w:r>
              <w:rPr>
                <w:i/>
              </w:rPr>
              <w:t xml:space="preserve">this </w:t>
            </w:r>
            <w:r>
              <w:rPr>
                <w:i/>
                <w:spacing w:val="-48"/>
              </w:rPr>
              <w:t xml:space="preserve"> </w:t>
            </w:r>
            <w:r>
              <w:rPr>
                <w:i/>
              </w:rPr>
              <w:t>case</w:t>
            </w:r>
            <w:proofErr w:type="gramEnd"/>
            <w:r>
              <w:rPr>
                <w:i/>
                <w:spacing w:val="-1"/>
              </w:rPr>
              <w:t xml:space="preserve"> </w:t>
            </w:r>
            <w:r>
              <w:rPr>
                <w:i/>
              </w:rPr>
              <w:t>the class</w:t>
            </w:r>
            <w:r>
              <w:rPr>
                <w:i/>
                <w:spacing w:val="1"/>
              </w:rPr>
              <w:t xml:space="preserve"> </w:t>
            </w:r>
            <w:r>
              <w:rPr>
                <w:i/>
              </w:rPr>
              <w:t>should</w:t>
            </w:r>
            <w:r>
              <w:rPr>
                <w:i/>
                <w:spacing w:val="-2"/>
              </w:rPr>
              <w:t xml:space="preserve"> </w:t>
            </w:r>
            <w:r>
              <w:rPr>
                <w:i/>
              </w:rPr>
              <w:t>be cancelled</w:t>
            </w:r>
            <w:r>
              <w:rPr>
                <w:i/>
                <w:spacing w:val="-1"/>
              </w:rPr>
              <w:t xml:space="preserve"> </w:t>
            </w:r>
            <w:r>
              <w:rPr>
                <w:i/>
              </w:rPr>
              <w:t>in</w:t>
            </w:r>
            <w:r>
              <w:rPr>
                <w:i/>
                <w:spacing w:val="-2"/>
              </w:rPr>
              <w:t xml:space="preserve"> </w:t>
            </w:r>
            <w:r>
              <w:rPr>
                <w:i/>
              </w:rPr>
              <w:t>SAS.</w:t>
            </w:r>
          </w:p>
          <w:p w14:paraId="2386B867" w14:textId="77777777" w:rsidR="00E47A07" w:rsidRDefault="00E47A07" w:rsidP="00C56B1B">
            <w:pPr>
              <w:pStyle w:val="BodyText1"/>
              <w:numPr>
                <w:ilvl w:val="0"/>
                <w:numId w:val="41"/>
              </w:numPr>
              <w:rPr>
                <w:rFonts w:cs="Calibri"/>
                <w:i/>
                <w:szCs w:val="22"/>
                <w:lang w:val="en-US"/>
              </w:rPr>
            </w:pPr>
            <w:r w:rsidRPr="0025480B">
              <w:rPr>
                <w:rFonts w:eastAsia="Calibri" w:cs="Calibri"/>
                <w:i/>
                <w:color w:val="auto"/>
                <w:szCs w:val="22"/>
              </w:rPr>
              <w:t>students attending orientation sessions at another school.</w:t>
            </w:r>
          </w:p>
        </w:tc>
      </w:tr>
      <w:tr w:rsidR="00E47A07" w14:paraId="4EEDF7F8" w14:textId="77777777" w:rsidTr="00C56B1B">
        <w:tc>
          <w:tcPr>
            <w:tcW w:w="2410" w:type="dxa"/>
            <w:tcBorders>
              <w:top w:val="single" w:sz="4" w:space="0" w:color="auto"/>
              <w:left w:val="single" w:sz="4" w:space="0" w:color="auto"/>
              <w:bottom w:val="single" w:sz="4" w:space="0" w:color="auto"/>
              <w:right w:val="single" w:sz="4" w:space="0" w:color="auto"/>
            </w:tcBorders>
            <w:hideMark/>
          </w:tcPr>
          <w:p w14:paraId="45EF1F65" w14:textId="77777777" w:rsidR="00E47A07" w:rsidRDefault="00E47A07" w:rsidP="00C56B1B">
            <w:pPr>
              <w:tabs>
                <w:tab w:val="left" w:pos="420"/>
              </w:tabs>
              <w:spacing w:before="120"/>
              <w:ind w:left="142"/>
              <w:rPr>
                <w:rFonts w:ascii="Calibri" w:hAnsi="Calibri" w:cs="Calibri"/>
                <w:b/>
                <w:sz w:val="22"/>
                <w:szCs w:val="22"/>
                <w:lang w:val="en-US"/>
              </w:rPr>
            </w:pPr>
            <w:r>
              <w:rPr>
                <w:rFonts w:ascii="Calibri" w:hAnsi="Calibri" w:cs="Calibri"/>
                <w:b/>
                <w:sz w:val="22"/>
                <w:szCs w:val="22"/>
                <w:lang w:val="en-US"/>
              </w:rPr>
              <w:t xml:space="preserve">M - Exemption </w:t>
            </w:r>
          </w:p>
        </w:tc>
        <w:tc>
          <w:tcPr>
            <w:tcW w:w="4536" w:type="dxa"/>
            <w:tcBorders>
              <w:top w:val="single" w:sz="4" w:space="0" w:color="auto"/>
              <w:left w:val="single" w:sz="4" w:space="0" w:color="auto"/>
              <w:bottom w:val="single" w:sz="4" w:space="0" w:color="auto"/>
              <w:right w:val="single" w:sz="4" w:space="0" w:color="auto"/>
            </w:tcBorders>
            <w:hideMark/>
          </w:tcPr>
          <w:p w14:paraId="01944588" w14:textId="77777777" w:rsidR="00E47A07" w:rsidRDefault="00E47A07" w:rsidP="00C56B1B">
            <w:pPr>
              <w:spacing w:before="120"/>
              <w:ind w:left="142"/>
              <w:rPr>
                <w:rFonts w:ascii="Calibri" w:hAnsi="Calibri" w:cs="Calibri"/>
                <w:sz w:val="22"/>
                <w:szCs w:val="22"/>
                <w:lang w:val="en-US"/>
              </w:rPr>
            </w:pPr>
            <w:r>
              <w:rPr>
                <w:rFonts w:ascii="Calibri" w:hAnsi="Calibri" w:cs="Calibri"/>
                <w:sz w:val="22"/>
                <w:szCs w:val="22"/>
                <w:lang w:val="en-US"/>
              </w:rPr>
              <w:t>An absence where the student has an approved partial or fulltime Exemption Certificate.</w:t>
            </w:r>
          </w:p>
          <w:p w14:paraId="303C22BC" w14:textId="77777777" w:rsidR="00E47A07" w:rsidRDefault="00E47A07" w:rsidP="00C56B1B">
            <w:pPr>
              <w:spacing w:before="120"/>
              <w:ind w:left="142"/>
              <w:rPr>
                <w:rFonts w:ascii="Calibri" w:hAnsi="Calibri" w:cs="Calibri"/>
                <w:sz w:val="22"/>
                <w:szCs w:val="22"/>
                <w:lang w:val="en-US"/>
              </w:rPr>
            </w:pPr>
          </w:p>
          <w:p w14:paraId="0E0D6636" w14:textId="77777777" w:rsidR="00E47A07" w:rsidRDefault="00E47A07" w:rsidP="00C56B1B">
            <w:pPr>
              <w:spacing w:before="120"/>
              <w:ind w:left="142"/>
              <w:rPr>
                <w:rFonts w:ascii="Calibri" w:hAnsi="Calibri" w:cs="Calibri"/>
                <w:sz w:val="22"/>
                <w:szCs w:val="22"/>
                <w:lang w:val="en-US"/>
              </w:rPr>
            </w:pPr>
          </w:p>
          <w:p w14:paraId="3316D16A" w14:textId="77777777" w:rsidR="00E47A07" w:rsidRDefault="00E47A07" w:rsidP="00C56B1B">
            <w:pPr>
              <w:spacing w:before="120"/>
              <w:ind w:left="142"/>
              <w:rPr>
                <w:rFonts w:ascii="Calibri" w:hAnsi="Calibri" w:cs="Calibri"/>
                <w:sz w:val="22"/>
                <w:szCs w:val="22"/>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0D6C9CA6" w14:textId="77777777" w:rsidR="00E47A07" w:rsidRDefault="00E47A07" w:rsidP="00C56B1B">
            <w:pPr>
              <w:spacing w:before="120"/>
              <w:ind w:left="142"/>
              <w:rPr>
                <w:rFonts w:ascii="Calibri" w:hAnsi="Calibri" w:cs="Calibri"/>
                <w:sz w:val="22"/>
                <w:szCs w:val="22"/>
                <w:lang w:val="en-US"/>
              </w:rPr>
            </w:pPr>
            <w:r>
              <w:rPr>
                <w:rFonts w:ascii="Calibri" w:hAnsi="Calibri" w:cs="Calibri"/>
                <w:sz w:val="22"/>
                <w:szCs w:val="22"/>
                <w:lang w:val="en-US"/>
              </w:rPr>
              <w:t>No</w:t>
            </w:r>
          </w:p>
        </w:tc>
        <w:tc>
          <w:tcPr>
            <w:tcW w:w="6237" w:type="dxa"/>
            <w:tcBorders>
              <w:top w:val="single" w:sz="4" w:space="0" w:color="auto"/>
              <w:left w:val="single" w:sz="4" w:space="0" w:color="auto"/>
              <w:bottom w:val="single" w:sz="4" w:space="0" w:color="auto"/>
              <w:right w:val="single" w:sz="4" w:space="0" w:color="auto"/>
            </w:tcBorders>
            <w:hideMark/>
          </w:tcPr>
          <w:p w14:paraId="1AC252ED" w14:textId="77777777" w:rsidR="00E47A07" w:rsidRDefault="00E47A07" w:rsidP="00C56B1B">
            <w:pPr>
              <w:pStyle w:val="TableParagraph"/>
              <w:numPr>
                <w:ilvl w:val="0"/>
                <w:numId w:val="42"/>
              </w:numPr>
              <w:tabs>
                <w:tab w:val="left" w:pos="828"/>
                <w:tab w:val="left" w:pos="829"/>
              </w:tabs>
              <w:ind w:right="322"/>
              <w:rPr>
                <w:i/>
              </w:rPr>
            </w:pPr>
            <w:r>
              <w:rPr>
                <w:i/>
                <w:lang w:val="en-US"/>
              </w:rPr>
              <w:t xml:space="preserve"> </w:t>
            </w:r>
            <w:r>
              <w:rPr>
                <w:i/>
              </w:rPr>
              <w:t>Absences should not be recorded as ‘Exemption’ until the</w:t>
            </w:r>
            <w:r>
              <w:rPr>
                <w:i/>
                <w:spacing w:val="-47"/>
              </w:rPr>
              <w:t xml:space="preserve">                     </w:t>
            </w:r>
            <w:r>
              <w:rPr>
                <w:i/>
              </w:rPr>
              <w:t>formal</w:t>
            </w:r>
            <w:r>
              <w:rPr>
                <w:i/>
                <w:spacing w:val="-1"/>
              </w:rPr>
              <w:t xml:space="preserve"> </w:t>
            </w:r>
            <w:r>
              <w:rPr>
                <w:i/>
              </w:rPr>
              <w:t>Exemption</w:t>
            </w:r>
            <w:r>
              <w:rPr>
                <w:i/>
                <w:spacing w:val="-2"/>
              </w:rPr>
              <w:t xml:space="preserve"> </w:t>
            </w:r>
            <w:r>
              <w:rPr>
                <w:i/>
              </w:rPr>
              <w:t>Certificate has been</w:t>
            </w:r>
            <w:r>
              <w:rPr>
                <w:i/>
                <w:spacing w:val="-2"/>
              </w:rPr>
              <w:t xml:space="preserve"> </w:t>
            </w:r>
            <w:r>
              <w:rPr>
                <w:i/>
              </w:rPr>
              <w:t>issued.</w:t>
            </w:r>
          </w:p>
          <w:p w14:paraId="2BF41C49" w14:textId="77777777" w:rsidR="00E47A07" w:rsidRPr="0083382F" w:rsidRDefault="00E47A07" w:rsidP="00C56B1B">
            <w:pPr>
              <w:pStyle w:val="ListParagraph"/>
              <w:numPr>
                <w:ilvl w:val="0"/>
                <w:numId w:val="42"/>
              </w:numPr>
              <w:spacing w:before="120" w:after="120"/>
              <w:rPr>
                <w:rFonts w:ascii="Calibri" w:hAnsi="Calibri" w:cs="Calibri"/>
                <w:i/>
                <w:sz w:val="22"/>
                <w:szCs w:val="22"/>
                <w:lang w:val="en-US"/>
              </w:rPr>
            </w:pPr>
            <w:r w:rsidRPr="0083382F">
              <w:rPr>
                <w:rFonts w:ascii="Calibri" w:eastAsia="Calibri" w:hAnsi="Calibri" w:cs="Calibri"/>
                <w:i/>
                <w:sz w:val="22"/>
                <w:szCs w:val="22"/>
              </w:rPr>
              <w:t>For more information on Exemptions refer to</w:t>
            </w:r>
            <w:r w:rsidRPr="0083382F">
              <w:rPr>
                <w:i/>
                <w:color w:val="0000FF"/>
              </w:rPr>
              <w:t xml:space="preserve"> </w:t>
            </w:r>
            <w:hyperlink r:id="rId20">
              <w:r w:rsidRPr="0083382F">
                <w:rPr>
                  <w:rFonts w:asciiTheme="majorHAnsi" w:hAnsiTheme="majorHAnsi" w:cstheme="majorHAnsi"/>
                  <w:i/>
                  <w:color w:val="0000FF"/>
                  <w:sz w:val="22"/>
                  <w:szCs w:val="22"/>
                  <w:u w:val="single" w:color="0000FF"/>
                </w:rPr>
                <w:t>Exemption</w:t>
              </w:r>
            </w:hyperlink>
            <w:r w:rsidRPr="0083382F">
              <w:rPr>
                <w:rFonts w:asciiTheme="majorHAnsi" w:hAnsiTheme="majorHAnsi" w:cstheme="majorHAnsi"/>
                <w:i/>
                <w:color w:val="0000FF"/>
                <w:spacing w:val="-47"/>
                <w:sz w:val="22"/>
                <w:szCs w:val="22"/>
              </w:rPr>
              <w:t xml:space="preserve"> </w:t>
            </w:r>
            <w:hyperlink r:id="rId21">
              <w:r w:rsidRPr="0083382F">
                <w:rPr>
                  <w:rFonts w:asciiTheme="majorHAnsi" w:hAnsiTheme="majorHAnsi" w:cstheme="majorHAnsi"/>
                  <w:i/>
                  <w:color w:val="0000FF"/>
                  <w:sz w:val="22"/>
                  <w:szCs w:val="22"/>
                  <w:u w:val="single" w:color="0000FF"/>
                </w:rPr>
                <w:t>Certificate</w:t>
              </w:r>
              <w:r w:rsidRPr="0083382F">
                <w:rPr>
                  <w:rFonts w:asciiTheme="majorHAnsi" w:hAnsiTheme="majorHAnsi" w:cstheme="majorHAnsi"/>
                  <w:i/>
                  <w:color w:val="0000FF"/>
                  <w:spacing w:val="-3"/>
                  <w:sz w:val="22"/>
                  <w:szCs w:val="22"/>
                  <w:u w:val="single" w:color="0000FF"/>
                </w:rPr>
                <w:t xml:space="preserve"> </w:t>
              </w:r>
              <w:r w:rsidRPr="0083382F">
                <w:rPr>
                  <w:rFonts w:asciiTheme="majorHAnsi" w:hAnsiTheme="majorHAnsi" w:cstheme="majorHAnsi"/>
                  <w:i/>
                  <w:color w:val="0000FF"/>
                  <w:sz w:val="22"/>
                  <w:szCs w:val="22"/>
                  <w:u w:val="single" w:color="0000FF"/>
                </w:rPr>
                <w:t>Procedures</w:t>
              </w:r>
            </w:hyperlink>
            <w:r>
              <w:rPr>
                <w:rFonts w:asciiTheme="majorHAnsi" w:hAnsiTheme="majorHAnsi" w:cstheme="majorHAnsi"/>
                <w:i/>
                <w:color w:val="0000FF"/>
                <w:sz w:val="22"/>
                <w:szCs w:val="22"/>
                <w:u w:val="single" w:color="0000FF"/>
              </w:rPr>
              <w:t>.</w:t>
            </w:r>
          </w:p>
        </w:tc>
      </w:tr>
      <w:tr w:rsidR="00E47A07" w14:paraId="5B1ACBB8" w14:textId="77777777" w:rsidTr="00C56B1B">
        <w:tc>
          <w:tcPr>
            <w:tcW w:w="14459"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A4EC651" w14:textId="77777777" w:rsidR="00E47A07" w:rsidRDefault="00E47A07" w:rsidP="00C56B1B">
            <w:pPr>
              <w:spacing w:before="120"/>
              <w:ind w:left="142"/>
              <w:rPr>
                <w:rFonts w:asciiTheme="majorHAnsi" w:hAnsiTheme="majorHAnsi" w:cstheme="majorHAnsi"/>
                <w:b/>
                <w:bCs/>
                <w:sz w:val="22"/>
                <w:szCs w:val="22"/>
                <w:lang w:val="en-US"/>
              </w:rPr>
            </w:pPr>
            <w:r>
              <w:rPr>
                <w:rFonts w:ascii="Calibri" w:hAnsi="Calibri" w:cs="Calibri"/>
                <w:b/>
                <w:sz w:val="22"/>
                <w:szCs w:val="22"/>
                <w:lang w:val="en-US"/>
              </w:rPr>
              <w:t>High schools and colleges</w:t>
            </w:r>
          </w:p>
        </w:tc>
      </w:tr>
      <w:tr w:rsidR="00E47A07" w14:paraId="1D66FD6A" w14:textId="77777777" w:rsidTr="00C56B1B">
        <w:tc>
          <w:tcPr>
            <w:tcW w:w="2410" w:type="dxa"/>
            <w:tcBorders>
              <w:top w:val="single" w:sz="4" w:space="0" w:color="auto"/>
              <w:left w:val="single" w:sz="4" w:space="0" w:color="auto"/>
              <w:bottom w:val="single" w:sz="4" w:space="0" w:color="auto"/>
              <w:right w:val="single" w:sz="4" w:space="0" w:color="auto"/>
            </w:tcBorders>
          </w:tcPr>
          <w:p w14:paraId="2E0637D3" w14:textId="77777777" w:rsidR="00E47A07" w:rsidRDefault="00E47A07" w:rsidP="00C56B1B">
            <w:pPr>
              <w:tabs>
                <w:tab w:val="left" w:pos="420"/>
              </w:tabs>
              <w:spacing w:before="120"/>
              <w:ind w:left="142"/>
              <w:rPr>
                <w:rFonts w:asciiTheme="majorHAnsi" w:hAnsiTheme="majorHAnsi" w:cstheme="majorHAnsi"/>
                <w:b/>
                <w:sz w:val="22"/>
                <w:szCs w:val="22"/>
                <w:lang w:val="en-US"/>
              </w:rPr>
            </w:pPr>
            <w:r>
              <w:rPr>
                <w:rFonts w:asciiTheme="majorHAnsi" w:hAnsiTheme="majorHAnsi" w:cstheme="majorHAnsi"/>
                <w:b/>
                <w:sz w:val="22"/>
                <w:szCs w:val="22"/>
                <w:lang w:val="en-US"/>
              </w:rPr>
              <w:t>Workplace Learning (W)</w:t>
            </w:r>
          </w:p>
          <w:p w14:paraId="3F98554C" w14:textId="77777777" w:rsidR="00E47A07" w:rsidRDefault="00E47A07" w:rsidP="00C56B1B">
            <w:pPr>
              <w:tabs>
                <w:tab w:val="left" w:pos="420"/>
              </w:tabs>
              <w:spacing w:before="120"/>
              <w:ind w:left="142"/>
              <w:rPr>
                <w:rFonts w:asciiTheme="majorHAnsi" w:hAnsiTheme="majorHAnsi" w:cstheme="majorHAnsi"/>
                <w:sz w:val="22"/>
                <w:szCs w:val="22"/>
                <w:lang w:val="en-US"/>
              </w:rPr>
            </w:pPr>
          </w:p>
          <w:p w14:paraId="520D0E90" w14:textId="77777777" w:rsidR="00E47A07" w:rsidRDefault="00E47A07" w:rsidP="00C56B1B">
            <w:pPr>
              <w:spacing w:before="120"/>
              <w:ind w:left="142"/>
              <w:rPr>
                <w:rFonts w:asciiTheme="majorHAnsi" w:hAnsiTheme="majorHAnsi" w:cstheme="majorHAnsi"/>
                <w:b/>
                <w:sz w:val="22"/>
                <w:szCs w:val="22"/>
                <w:lang w:val="en-US"/>
              </w:rPr>
            </w:pPr>
          </w:p>
        </w:tc>
        <w:tc>
          <w:tcPr>
            <w:tcW w:w="4536" w:type="dxa"/>
            <w:tcBorders>
              <w:top w:val="single" w:sz="4" w:space="0" w:color="auto"/>
              <w:left w:val="single" w:sz="4" w:space="0" w:color="auto"/>
              <w:bottom w:val="single" w:sz="4" w:space="0" w:color="auto"/>
              <w:right w:val="single" w:sz="4" w:space="0" w:color="auto"/>
            </w:tcBorders>
          </w:tcPr>
          <w:p w14:paraId="59F48EDD" w14:textId="77777777" w:rsidR="00E47A07" w:rsidRDefault="00E47A07" w:rsidP="00C56B1B">
            <w:pPr>
              <w:spacing w:before="120"/>
              <w:ind w:left="142"/>
              <w:rPr>
                <w:rFonts w:asciiTheme="majorHAnsi" w:hAnsiTheme="majorHAnsi" w:cstheme="majorHAnsi"/>
                <w:sz w:val="22"/>
                <w:szCs w:val="22"/>
                <w:lang w:val="en-US"/>
              </w:rPr>
            </w:pPr>
            <w:r>
              <w:rPr>
                <w:rFonts w:asciiTheme="majorHAnsi" w:hAnsiTheme="majorHAnsi" w:cstheme="majorHAnsi"/>
                <w:sz w:val="22"/>
                <w:szCs w:val="22"/>
                <w:lang w:val="en-US"/>
              </w:rPr>
              <w:t>An absence due to a student participating in a work experience related program. Examples include:</w:t>
            </w:r>
          </w:p>
          <w:p w14:paraId="1619AB59" w14:textId="77777777" w:rsidR="00E47A07" w:rsidRDefault="00E47A07" w:rsidP="00C56B1B">
            <w:pPr>
              <w:pStyle w:val="ListParagraph"/>
              <w:numPr>
                <w:ilvl w:val="0"/>
                <w:numId w:val="15"/>
              </w:numPr>
              <w:spacing w:before="120"/>
              <w:ind w:left="142"/>
              <w:rPr>
                <w:rFonts w:asciiTheme="majorHAnsi" w:hAnsiTheme="majorHAnsi" w:cstheme="majorHAnsi"/>
                <w:sz w:val="22"/>
                <w:szCs w:val="22"/>
                <w:lang w:val="en-US"/>
              </w:rPr>
            </w:pPr>
            <w:r>
              <w:rPr>
                <w:rFonts w:asciiTheme="majorHAnsi" w:hAnsiTheme="majorHAnsi" w:cstheme="majorHAnsi"/>
                <w:sz w:val="22"/>
                <w:szCs w:val="22"/>
                <w:lang w:val="en-US"/>
              </w:rPr>
              <w:t xml:space="preserve"> - Vocational Learning Options (VLOs</w:t>
            </w:r>
            <w:proofErr w:type="gramStart"/>
            <w:r>
              <w:rPr>
                <w:rFonts w:asciiTheme="majorHAnsi" w:hAnsiTheme="majorHAnsi" w:cstheme="majorHAnsi"/>
                <w:sz w:val="22"/>
                <w:szCs w:val="22"/>
                <w:lang w:val="en-US"/>
              </w:rPr>
              <w:t>);</w:t>
            </w:r>
            <w:proofErr w:type="gramEnd"/>
          </w:p>
          <w:p w14:paraId="71CF40DB" w14:textId="77777777" w:rsidR="00E47A07" w:rsidRDefault="00E47A07" w:rsidP="00C56B1B">
            <w:pPr>
              <w:pStyle w:val="ListParagraph"/>
              <w:numPr>
                <w:ilvl w:val="0"/>
                <w:numId w:val="16"/>
              </w:numPr>
              <w:spacing w:before="120"/>
              <w:ind w:left="142"/>
              <w:rPr>
                <w:rFonts w:asciiTheme="majorHAnsi" w:hAnsiTheme="majorHAnsi" w:cstheme="majorHAnsi"/>
                <w:sz w:val="22"/>
                <w:szCs w:val="22"/>
                <w:lang w:val="en-US"/>
              </w:rPr>
            </w:pPr>
            <w:r>
              <w:rPr>
                <w:rFonts w:asciiTheme="majorHAnsi" w:hAnsiTheme="majorHAnsi" w:cstheme="majorHAnsi"/>
                <w:sz w:val="22"/>
                <w:szCs w:val="22"/>
                <w:lang w:val="en-US"/>
              </w:rPr>
              <w:t xml:space="preserve"> - Workplace learning/work experience (WEX</w:t>
            </w:r>
            <w:proofErr w:type="gramStart"/>
            <w:r>
              <w:rPr>
                <w:rFonts w:asciiTheme="majorHAnsi" w:hAnsiTheme="majorHAnsi" w:cstheme="majorHAnsi"/>
                <w:sz w:val="22"/>
                <w:szCs w:val="22"/>
                <w:lang w:val="en-US"/>
              </w:rPr>
              <w:t>);</w:t>
            </w:r>
            <w:proofErr w:type="gramEnd"/>
          </w:p>
          <w:p w14:paraId="36F8155C" w14:textId="77777777" w:rsidR="00E47A07" w:rsidRDefault="00E47A07" w:rsidP="00C56B1B">
            <w:pPr>
              <w:pStyle w:val="ListParagraph"/>
              <w:numPr>
                <w:ilvl w:val="0"/>
                <w:numId w:val="16"/>
              </w:numPr>
              <w:spacing w:before="120"/>
              <w:ind w:left="142"/>
              <w:rPr>
                <w:rFonts w:asciiTheme="majorHAnsi" w:hAnsiTheme="majorHAnsi" w:cstheme="majorHAnsi"/>
                <w:sz w:val="22"/>
                <w:szCs w:val="22"/>
                <w:lang w:val="en-US"/>
              </w:rPr>
            </w:pPr>
            <w:r>
              <w:rPr>
                <w:rFonts w:asciiTheme="majorHAnsi" w:hAnsiTheme="majorHAnsi" w:cstheme="majorHAnsi"/>
                <w:sz w:val="22"/>
                <w:szCs w:val="22"/>
                <w:lang w:val="en-US"/>
              </w:rPr>
              <w:t xml:space="preserve"> - Structured Workplace Learning (SWL); or</w:t>
            </w:r>
          </w:p>
          <w:p w14:paraId="66583161" w14:textId="77777777" w:rsidR="00E47A07" w:rsidRDefault="00E47A07" w:rsidP="00C56B1B">
            <w:pPr>
              <w:pStyle w:val="ListParagraph"/>
              <w:numPr>
                <w:ilvl w:val="0"/>
                <w:numId w:val="16"/>
              </w:numPr>
              <w:spacing w:before="120"/>
              <w:ind w:left="142"/>
              <w:rPr>
                <w:rFonts w:asciiTheme="majorHAnsi" w:hAnsiTheme="majorHAnsi" w:cstheme="majorHAnsi"/>
                <w:sz w:val="22"/>
                <w:szCs w:val="22"/>
                <w:lang w:val="en-US"/>
              </w:rPr>
            </w:pPr>
            <w:r>
              <w:rPr>
                <w:rFonts w:asciiTheme="majorHAnsi" w:hAnsiTheme="majorHAnsi" w:cstheme="majorHAnsi"/>
                <w:sz w:val="22"/>
                <w:szCs w:val="22"/>
                <w:lang w:val="en-US"/>
              </w:rPr>
              <w:t xml:space="preserve"> - Australian School-based Apprentice (</w:t>
            </w:r>
            <w:proofErr w:type="spellStart"/>
            <w:r>
              <w:rPr>
                <w:rFonts w:asciiTheme="majorHAnsi" w:hAnsiTheme="majorHAnsi" w:cstheme="majorHAnsi"/>
                <w:sz w:val="22"/>
                <w:szCs w:val="22"/>
                <w:lang w:val="en-US"/>
              </w:rPr>
              <w:t>ASbA</w:t>
            </w:r>
            <w:proofErr w:type="spellEnd"/>
            <w:r>
              <w:rPr>
                <w:rFonts w:asciiTheme="majorHAnsi" w:hAnsiTheme="majorHAnsi" w:cstheme="majorHAnsi"/>
                <w:sz w:val="22"/>
                <w:szCs w:val="22"/>
                <w:lang w:val="en-US"/>
              </w:rPr>
              <w:t>).</w:t>
            </w:r>
          </w:p>
          <w:p w14:paraId="606B309A" w14:textId="77777777" w:rsidR="00E47A07" w:rsidRDefault="00E47A07" w:rsidP="00C56B1B">
            <w:pPr>
              <w:spacing w:before="120"/>
              <w:ind w:left="142"/>
              <w:rPr>
                <w:rFonts w:asciiTheme="majorHAnsi" w:hAnsiTheme="majorHAnsi" w:cstheme="majorHAnsi"/>
                <w:sz w:val="22"/>
                <w:szCs w:val="22"/>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0B346009" w14:textId="77777777" w:rsidR="00E47A07" w:rsidRDefault="00E47A07" w:rsidP="00C56B1B">
            <w:pPr>
              <w:spacing w:before="120"/>
              <w:ind w:left="142"/>
              <w:rPr>
                <w:rFonts w:asciiTheme="majorHAnsi" w:hAnsiTheme="majorHAnsi" w:cstheme="majorHAnsi"/>
                <w:sz w:val="22"/>
                <w:szCs w:val="22"/>
                <w:lang w:val="en-US"/>
              </w:rPr>
            </w:pPr>
            <w:r>
              <w:rPr>
                <w:rFonts w:asciiTheme="majorHAnsi" w:hAnsiTheme="majorHAnsi" w:cstheme="majorHAnsi"/>
                <w:sz w:val="22"/>
                <w:szCs w:val="22"/>
                <w:lang w:val="en-US"/>
              </w:rPr>
              <w:t>No</w:t>
            </w:r>
          </w:p>
        </w:tc>
        <w:tc>
          <w:tcPr>
            <w:tcW w:w="6237" w:type="dxa"/>
            <w:tcBorders>
              <w:top w:val="single" w:sz="4" w:space="0" w:color="auto"/>
              <w:left w:val="single" w:sz="4" w:space="0" w:color="auto"/>
              <w:bottom w:val="single" w:sz="4" w:space="0" w:color="auto"/>
              <w:right w:val="single" w:sz="4" w:space="0" w:color="auto"/>
            </w:tcBorders>
          </w:tcPr>
          <w:p w14:paraId="7354F5CF" w14:textId="77777777" w:rsidR="00E47A07" w:rsidRPr="0025480B" w:rsidRDefault="00E47A07" w:rsidP="00C56B1B">
            <w:pPr>
              <w:pStyle w:val="Policy-BodyText"/>
              <w:numPr>
                <w:ilvl w:val="0"/>
                <w:numId w:val="16"/>
              </w:numPr>
              <w:spacing w:before="120" w:after="120"/>
              <w:ind w:right="119"/>
              <w:rPr>
                <w:rFonts w:cs="Calibri"/>
                <w:i/>
                <w:iCs/>
                <w:sz w:val="22"/>
                <w:szCs w:val="22"/>
                <w:lang w:val="en-US"/>
              </w:rPr>
            </w:pPr>
            <w:r w:rsidRPr="0025480B">
              <w:rPr>
                <w:rFonts w:asciiTheme="majorHAnsi" w:hAnsiTheme="majorHAnsi" w:cstheme="majorHAnsi"/>
                <w:i/>
                <w:iCs/>
                <w:sz w:val="22"/>
                <w:szCs w:val="22"/>
              </w:rPr>
              <w:t xml:space="preserve">Where a student is absent from school grounds due to attendance at a Workplace Learning Program (the program), the principal/delegated staff member is responsible for obtaining an accurate record of student attendance from the workplace learning program contact officer. </w:t>
            </w:r>
          </w:p>
        </w:tc>
      </w:tr>
      <w:tr w:rsidR="00E47A07" w14:paraId="0C992E3E" w14:textId="77777777" w:rsidTr="00C56B1B">
        <w:tc>
          <w:tcPr>
            <w:tcW w:w="2410" w:type="dxa"/>
            <w:tcBorders>
              <w:top w:val="single" w:sz="4" w:space="0" w:color="auto"/>
              <w:left w:val="single" w:sz="4" w:space="0" w:color="auto"/>
              <w:bottom w:val="single" w:sz="4" w:space="0" w:color="auto"/>
              <w:right w:val="single" w:sz="4" w:space="0" w:color="auto"/>
            </w:tcBorders>
          </w:tcPr>
          <w:p w14:paraId="13147EB0" w14:textId="77777777" w:rsidR="00E47A07" w:rsidRDefault="00E47A07" w:rsidP="00C56B1B">
            <w:pPr>
              <w:tabs>
                <w:tab w:val="left" w:pos="420"/>
              </w:tabs>
              <w:spacing w:before="120"/>
              <w:ind w:left="142"/>
              <w:rPr>
                <w:rFonts w:asciiTheme="majorHAnsi" w:hAnsiTheme="majorHAnsi" w:cstheme="majorHAnsi"/>
                <w:b/>
                <w:bCs/>
                <w:sz w:val="22"/>
                <w:szCs w:val="22"/>
                <w:lang w:val="en-US"/>
              </w:rPr>
            </w:pPr>
            <w:r>
              <w:rPr>
                <w:rFonts w:asciiTheme="majorHAnsi" w:hAnsiTheme="majorHAnsi" w:cstheme="majorHAnsi"/>
                <w:b/>
                <w:sz w:val="22"/>
                <w:szCs w:val="22"/>
                <w:lang w:val="en-US"/>
              </w:rPr>
              <w:t xml:space="preserve">Structured Learning Activity </w:t>
            </w:r>
            <w:r>
              <w:rPr>
                <w:rFonts w:asciiTheme="majorHAnsi" w:hAnsiTheme="majorHAnsi" w:cstheme="majorHAnsi"/>
                <w:b/>
                <w:bCs/>
                <w:sz w:val="22"/>
                <w:szCs w:val="22"/>
                <w:lang w:val="en-US"/>
              </w:rPr>
              <w:t>(F)</w:t>
            </w:r>
          </w:p>
          <w:p w14:paraId="144CDBBD" w14:textId="77777777" w:rsidR="00E47A07" w:rsidRDefault="00E47A07" w:rsidP="00C56B1B">
            <w:pPr>
              <w:spacing w:before="120"/>
              <w:ind w:left="142"/>
              <w:rPr>
                <w:rFonts w:ascii="Calibri" w:hAnsi="Calibri" w:cs="Calibri"/>
                <w:b/>
                <w:sz w:val="22"/>
                <w:szCs w:val="22"/>
                <w:lang w:val="en-US"/>
              </w:rPr>
            </w:pPr>
          </w:p>
        </w:tc>
        <w:tc>
          <w:tcPr>
            <w:tcW w:w="4536" w:type="dxa"/>
            <w:tcBorders>
              <w:top w:val="single" w:sz="4" w:space="0" w:color="auto"/>
              <w:left w:val="single" w:sz="4" w:space="0" w:color="auto"/>
              <w:bottom w:val="single" w:sz="4" w:space="0" w:color="auto"/>
              <w:right w:val="single" w:sz="4" w:space="0" w:color="auto"/>
            </w:tcBorders>
            <w:hideMark/>
          </w:tcPr>
          <w:p w14:paraId="6396A52B" w14:textId="77777777" w:rsidR="00E47A07" w:rsidRDefault="00E47A07" w:rsidP="00C56B1B">
            <w:pPr>
              <w:spacing w:before="120"/>
              <w:ind w:left="142"/>
              <w:rPr>
                <w:rFonts w:asciiTheme="majorHAnsi" w:hAnsiTheme="majorHAnsi" w:cstheme="majorHAnsi"/>
                <w:sz w:val="22"/>
                <w:szCs w:val="22"/>
                <w:lang w:val="en-US"/>
              </w:rPr>
            </w:pPr>
            <w:r>
              <w:rPr>
                <w:rFonts w:asciiTheme="majorHAnsi" w:hAnsiTheme="majorHAnsi" w:cstheme="majorHAnsi"/>
                <w:sz w:val="22"/>
                <w:szCs w:val="22"/>
                <w:lang w:val="en-US"/>
              </w:rPr>
              <w:t>An approved absence where students are provided structured learning activities to complete in lieu of attending the scheduled class.</w:t>
            </w:r>
          </w:p>
          <w:p w14:paraId="254B55B7" w14:textId="77777777" w:rsidR="00E47A07" w:rsidRDefault="00E47A07" w:rsidP="00C56B1B">
            <w:pPr>
              <w:spacing w:before="120"/>
              <w:ind w:left="142"/>
              <w:rPr>
                <w:rFonts w:ascii="Calibri" w:hAnsi="Calibri" w:cs="Calibri"/>
                <w:sz w:val="22"/>
                <w:szCs w:val="22"/>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562400F5" w14:textId="77777777" w:rsidR="00E47A07" w:rsidRDefault="00E47A07" w:rsidP="00C56B1B">
            <w:pPr>
              <w:spacing w:before="120"/>
              <w:ind w:left="142"/>
              <w:rPr>
                <w:rFonts w:ascii="Calibri" w:hAnsi="Calibri" w:cs="Calibri"/>
                <w:sz w:val="22"/>
                <w:szCs w:val="22"/>
                <w:lang w:val="en-US"/>
              </w:rPr>
            </w:pPr>
            <w:r>
              <w:rPr>
                <w:rFonts w:asciiTheme="majorHAnsi" w:hAnsiTheme="majorHAnsi" w:cstheme="majorHAnsi"/>
                <w:sz w:val="22"/>
                <w:szCs w:val="22"/>
                <w:lang w:val="en-US"/>
              </w:rPr>
              <w:t>No</w:t>
            </w:r>
          </w:p>
        </w:tc>
        <w:tc>
          <w:tcPr>
            <w:tcW w:w="6237" w:type="dxa"/>
            <w:tcBorders>
              <w:top w:val="single" w:sz="4" w:space="0" w:color="auto"/>
              <w:left w:val="single" w:sz="4" w:space="0" w:color="auto"/>
              <w:bottom w:val="single" w:sz="4" w:space="0" w:color="auto"/>
              <w:right w:val="single" w:sz="4" w:space="0" w:color="auto"/>
            </w:tcBorders>
            <w:hideMark/>
          </w:tcPr>
          <w:p w14:paraId="3E4588AD" w14:textId="77777777" w:rsidR="00E47A07" w:rsidRPr="00A409B8" w:rsidRDefault="00E47A07" w:rsidP="00C56B1B">
            <w:pPr>
              <w:pStyle w:val="ListParagraph"/>
              <w:numPr>
                <w:ilvl w:val="0"/>
                <w:numId w:val="17"/>
              </w:numPr>
              <w:spacing w:before="120"/>
              <w:rPr>
                <w:rFonts w:asciiTheme="majorHAnsi" w:hAnsiTheme="majorHAnsi" w:cstheme="majorHAnsi"/>
                <w:i/>
                <w:sz w:val="22"/>
                <w:szCs w:val="22"/>
                <w:lang w:val="en-US"/>
              </w:rPr>
            </w:pPr>
            <w:r w:rsidRPr="0025480B">
              <w:rPr>
                <w:rFonts w:ascii="Calibri" w:hAnsi="Calibri" w:cs="Arial"/>
                <w:i/>
                <w:iCs/>
                <w:sz w:val="22"/>
                <w:szCs w:val="21"/>
                <w:lang w:val="en-US"/>
              </w:rPr>
              <w:t xml:space="preserve">Classes that do not run due to staffing issues </w:t>
            </w:r>
            <w:r>
              <w:rPr>
                <w:rFonts w:ascii="Calibri" w:hAnsi="Calibri" w:cs="Arial"/>
                <w:i/>
                <w:iCs/>
                <w:sz w:val="22"/>
                <w:szCs w:val="21"/>
                <w:lang w:val="en-US"/>
              </w:rPr>
              <w:t xml:space="preserve">or scheduled flexible learning </w:t>
            </w:r>
            <w:r w:rsidRPr="0025480B">
              <w:rPr>
                <w:rFonts w:ascii="Calibri" w:hAnsi="Calibri" w:cs="Arial"/>
                <w:i/>
                <w:iCs/>
                <w:sz w:val="22"/>
                <w:szCs w:val="21"/>
                <w:lang w:val="en-US"/>
              </w:rPr>
              <w:t>should be</w:t>
            </w:r>
            <w:r>
              <w:rPr>
                <w:rFonts w:ascii="Calibri" w:hAnsi="Calibri" w:cs="Arial"/>
                <w:i/>
                <w:iCs/>
                <w:sz w:val="22"/>
                <w:szCs w:val="21"/>
                <w:lang w:val="en-US"/>
              </w:rPr>
              <w:t xml:space="preserve"> </w:t>
            </w:r>
            <w:r w:rsidRPr="0025480B">
              <w:rPr>
                <w:rFonts w:ascii="Calibri" w:hAnsi="Calibri" w:cs="Arial"/>
                <w:i/>
                <w:iCs/>
                <w:sz w:val="22"/>
                <w:szCs w:val="21"/>
                <w:lang w:val="en-US"/>
              </w:rPr>
              <w:t xml:space="preserve">cancelled </w:t>
            </w:r>
            <w:r>
              <w:rPr>
                <w:rFonts w:ascii="Calibri" w:hAnsi="Calibri" w:cs="Arial"/>
                <w:i/>
                <w:iCs/>
                <w:sz w:val="22"/>
                <w:szCs w:val="21"/>
                <w:lang w:val="en-US"/>
              </w:rPr>
              <w:t xml:space="preserve">in </w:t>
            </w:r>
            <w:proofErr w:type="spellStart"/>
            <w:r>
              <w:rPr>
                <w:rFonts w:ascii="Calibri" w:hAnsi="Calibri" w:cs="Arial"/>
                <w:i/>
                <w:iCs/>
                <w:sz w:val="22"/>
                <w:szCs w:val="21"/>
                <w:lang w:val="en-US"/>
              </w:rPr>
              <w:t>PxP</w:t>
            </w:r>
            <w:proofErr w:type="spellEnd"/>
            <w:r>
              <w:rPr>
                <w:rFonts w:ascii="Calibri" w:hAnsi="Calibri" w:cs="Arial"/>
                <w:i/>
                <w:iCs/>
                <w:sz w:val="22"/>
                <w:szCs w:val="21"/>
                <w:lang w:val="en-US"/>
              </w:rPr>
              <w:t xml:space="preserve"> with the reason for cancellation: Structured Learning Activity</w:t>
            </w:r>
            <w:r w:rsidRPr="0025480B">
              <w:rPr>
                <w:rFonts w:ascii="Calibri" w:hAnsi="Calibri" w:cs="Arial"/>
                <w:i/>
                <w:iCs/>
                <w:sz w:val="22"/>
                <w:szCs w:val="21"/>
                <w:lang w:val="en-US"/>
              </w:rPr>
              <w:t>.</w:t>
            </w:r>
          </w:p>
        </w:tc>
      </w:tr>
    </w:tbl>
    <w:p w14:paraId="6B8FA862" w14:textId="77777777" w:rsidR="00E47A07" w:rsidRDefault="00E47A07" w:rsidP="00E47A07">
      <w:pPr>
        <w:spacing w:before="120" w:after="120"/>
        <w:rPr>
          <w:rFonts w:ascii="Calibri" w:hAnsi="Calibri" w:cs="Calibri"/>
          <w:b/>
          <w:bCs/>
          <w:color w:val="FFC000" w:themeColor="accent4"/>
          <w:sz w:val="28"/>
          <w:szCs w:val="28"/>
        </w:rPr>
      </w:pPr>
      <w:r>
        <w:rPr>
          <w:rFonts w:ascii="Calibri" w:hAnsi="Calibri" w:cs="Calibri"/>
          <w:b/>
          <w:bCs/>
          <w:color w:val="FFC000" w:themeColor="accent4"/>
          <w:sz w:val="28"/>
          <w:szCs w:val="28"/>
        </w:rPr>
        <w:lastRenderedPageBreak/>
        <w:t>Explained Unauthorised Absence Reasons</w:t>
      </w:r>
    </w:p>
    <w:tbl>
      <w:tblPr>
        <w:tblStyle w:val="TableGrid"/>
        <w:tblW w:w="14454" w:type="dxa"/>
        <w:tblLook w:val="04A0" w:firstRow="1" w:lastRow="0" w:firstColumn="1" w:lastColumn="0" w:noHBand="0" w:noVBand="1"/>
      </w:tblPr>
      <w:tblGrid>
        <w:gridCol w:w="2284"/>
        <w:gridCol w:w="4657"/>
        <w:gridCol w:w="1276"/>
        <w:gridCol w:w="6237"/>
      </w:tblGrid>
      <w:tr w:rsidR="00E47A07" w14:paraId="00AF32ED" w14:textId="77777777" w:rsidTr="00C56B1B">
        <w:tc>
          <w:tcPr>
            <w:tcW w:w="228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13BA9B9" w14:textId="77777777" w:rsidR="00E47A07" w:rsidRDefault="00E47A07" w:rsidP="00C56B1B">
            <w:pPr>
              <w:ind w:left="142"/>
              <w:rPr>
                <w:rFonts w:ascii="Calibri" w:hAnsi="Calibri" w:cs="Calibri"/>
                <w:b/>
                <w:bCs/>
                <w:color w:val="FFC000" w:themeColor="accent4"/>
                <w:sz w:val="28"/>
                <w:szCs w:val="28"/>
              </w:rPr>
            </w:pPr>
            <w:r>
              <w:rPr>
                <w:rFonts w:ascii="Calibri" w:hAnsi="Calibri" w:cs="Calibri"/>
                <w:b/>
                <w:sz w:val="22"/>
                <w:szCs w:val="22"/>
              </w:rPr>
              <w:t>Record</w:t>
            </w:r>
          </w:p>
        </w:tc>
        <w:tc>
          <w:tcPr>
            <w:tcW w:w="4657"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8EAC3E5" w14:textId="77777777" w:rsidR="00E47A07" w:rsidRDefault="00E47A07" w:rsidP="00C56B1B">
            <w:pPr>
              <w:ind w:left="142"/>
              <w:rPr>
                <w:rFonts w:ascii="Calibri" w:hAnsi="Calibri" w:cs="Calibri"/>
                <w:b/>
                <w:bCs/>
                <w:color w:val="FFC000" w:themeColor="accent4"/>
                <w:sz w:val="28"/>
                <w:szCs w:val="28"/>
              </w:rPr>
            </w:pPr>
            <w:r>
              <w:rPr>
                <w:rFonts w:ascii="Calibri" w:hAnsi="Calibri" w:cs="Calibri"/>
                <w:b/>
                <w:sz w:val="22"/>
                <w:szCs w:val="22"/>
              </w:rPr>
              <w:t>General description</w:t>
            </w:r>
          </w:p>
        </w:tc>
        <w:tc>
          <w:tcPr>
            <w:tcW w:w="127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16A100C" w14:textId="77777777" w:rsidR="00E47A07" w:rsidRDefault="00E47A07" w:rsidP="00C56B1B">
            <w:pPr>
              <w:ind w:left="142"/>
              <w:rPr>
                <w:rFonts w:ascii="Calibri" w:hAnsi="Calibri" w:cs="Calibri"/>
                <w:b/>
                <w:bCs/>
                <w:color w:val="FFC000" w:themeColor="accent4"/>
                <w:sz w:val="28"/>
                <w:szCs w:val="28"/>
              </w:rPr>
            </w:pPr>
            <w:r>
              <w:rPr>
                <w:rFonts w:ascii="Calibri" w:hAnsi="Calibri" w:cs="Calibri"/>
                <w:b/>
                <w:sz w:val="22"/>
                <w:szCs w:val="22"/>
              </w:rPr>
              <w:t>Counted</w:t>
            </w:r>
          </w:p>
        </w:tc>
        <w:tc>
          <w:tcPr>
            <w:tcW w:w="6237"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F651DC" w14:textId="77777777" w:rsidR="00E47A07" w:rsidRDefault="00E47A07" w:rsidP="00C56B1B">
            <w:pPr>
              <w:ind w:left="142"/>
              <w:rPr>
                <w:rFonts w:ascii="Calibri" w:hAnsi="Calibri" w:cs="Calibri"/>
                <w:b/>
                <w:bCs/>
                <w:color w:val="FFC000" w:themeColor="accent4"/>
                <w:sz w:val="28"/>
                <w:szCs w:val="28"/>
              </w:rPr>
            </w:pPr>
            <w:r>
              <w:rPr>
                <w:rFonts w:ascii="Calibri" w:hAnsi="Calibri" w:cs="Calibri"/>
                <w:b/>
                <w:sz w:val="22"/>
                <w:szCs w:val="22"/>
              </w:rPr>
              <w:t xml:space="preserve">Additional notes </w:t>
            </w:r>
          </w:p>
        </w:tc>
      </w:tr>
      <w:tr w:rsidR="00E47A07" w14:paraId="3BA27E02" w14:textId="77777777" w:rsidTr="00C56B1B">
        <w:tc>
          <w:tcPr>
            <w:tcW w:w="2284" w:type="dxa"/>
            <w:tcBorders>
              <w:top w:val="single" w:sz="4" w:space="0" w:color="auto"/>
              <w:left w:val="single" w:sz="4" w:space="0" w:color="auto"/>
              <w:bottom w:val="single" w:sz="4" w:space="0" w:color="auto"/>
              <w:right w:val="single" w:sz="4" w:space="0" w:color="auto"/>
            </w:tcBorders>
            <w:hideMark/>
          </w:tcPr>
          <w:p w14:paraId="5C4164F2" w14:textId="77777777" w:rsidR="00E47A07" w:rsidRDefault="00E47A07" w:rsidP="00C56B1B">
            <w:pPr>
              <w:spacing w:before="120"/>
              <w:ind w:left="142"/>
              <w:rPr>
                <w:rFonts w:ascii="Calibri" w:hAnsi="Calibri" w:cs="Calibri"/>
                <w:b/>
                <w:bCs/>
                <w:color w:val="FFC000" w:themeColor="accent4"/>
                <w:sz w:val="28"/>
                <w:szCs w:val="28"/>
              </w:rPr>
            </w:pPr>
            <w:proofErr w:type="spellStart"/>
            <w:r>
              <w:rPr>
                <w:rFonts w:ascii="Calibri" w:hAnsi="Calibri" w:cs="Calibri"/>
                <w:b/>
                <w:sz w:val="22"/>
                <w:szCs w:val="22"/>
              </w:rPr>
              <w:t>Unauthorised</w:t>
            </w:r>
            <w:proofErr w:type="spellEnd"/>
            <w:r>
              <w:rPr>
                <w:rFonts w:ascii="Calibri" w:hAnsi="Calibri" w:cs="Calibri"/>
                <w:b/>
                <w:sz w:val="22"/>
                <w:szCs w:val="22"/>
              </w:rPr>
              <w:t xml:space="preserve"> explanation (U)</w:t>
            </w:r>
          </w:p>
        </w:tc>
        <w:tc>
          <w:tcPr>
            <w:tcW w:w="4657" w:type="dxa"/>
            <w:tcBorders>
              <w:top w:val="single" w:sz="4" w:space="0" w:color="auto"/>
              <w:left w:val="single" w:sz="4" w:space="0" w:color="auto"/>
              <w:bottom w:val="single" w:sz="4" w:space="0" w:color="auto"/>
              <w:right w:val="single" w:sz="4" w:space="0" w:color="auto"/>
            </w:tcBorders>
            <w:hideMark/>
          </w:tcPr>
          <w:p w14:paraId="53CA7041" w14:textId="77777777" w:rsidR="00E47A07" w:rsidRDefault="00E47A07" w:rsidP="00C56B1B">
            <w:pPr>
              <w:ind w:left="142"/>
              <w:rPr>
                <w:rFonts w:ascii="Calibri" w:hAnsi="Calibri" w:cs="Calibri"/>
                <w:sz w:val="22"/>
                <w:szCs w:val="22"/>
              </w:rPr>
            </w:pPr>
            <w:r>
              <w:rPr>
                <w:rFonts w:ascii="Calibri" w:hAnsi="Calibri" w:cs="Calibri"/>
                <w:sz w:val="22"/>
                <w:szCs w:val="22"/>
              </w:rPr>
              <w:t>An absence where the student’s parent/</w:t>
            </w:r>
            <w:proofErr w:type="spellStart"/>
            <w:r>
              <w:rPr>
                <w:rFonts w:ascii="Calibri" w:hAnsi="Calibri" w:cs="Calibri"/>
                <w:sz w:val="22"/>
                <w:szCs w:val="22"/>
              </w:rPr>
              <w:t>carer</w:t>
            </w:r>
            <w:proofErr w:type="spellEnd"/>
            <w:r>
              <w:rPr>
                <w:rFonts w:ascii="Calibri" w:hAnsi="Calibri" w:cs="Calibri"/>
                <w:sz w:val="22"/>
                <w:szCs w:val="22"/>
              </w:rPr>
              <w:t xml:space="preserve"> provides an explanation for an absence which is considered unacceptable/unreasonable by the principal.</w:t>
            </w:r>
          </w:p>
        </w:tc>
        <w:tc>
          <w:tcPr>
            <w:tcW w:w="1276" w:type="dxa"/>
            <w:tcBorders>
              <w:top w:val="single" w:sz="4" w:space="0" w:color="auto"/>
              <w:left w:val="single" w:sz="4" w:space="0" w:color="auto"/>
              <w:bottom w:val="single" w:sz="4" w:space="0" w:color="auto"/>
              <w:right w:val="single" w:sz="4" w:space="0" w:color="auto"/>
            </w:tcBorders>
            <w:hideMark/>
          </w:tcPr>
          <w:p w14:paraId="184158D7" w14:textId="77777777" w:rsidR="00E47A07" w:rsidRDefault="00E47A07" w:rsidP="00C56B1B">
            <w:pPr>
              <w:ind w:left="142"/>
              <w:rPr>
                <w:rFonts w:ascii="Calibri" w:hAnsi="Calibri" w:cs="Calibri"/>
                <w:b/>
                <w:bCs/>
                <w:color w:val="FFC000" w:themeColor="accent4"/>
                <w:sz w:val="28"/>
                <w:szCs w:val="28"/>
              </w:rPr>
            </w:pPr>
            <w:r>
              <w:rPr>
                <w:rFonts w:ascii="Calibri" w:hAnsi="Calibri" w:cs="Calibri"/>
                <w:sz w:val="22"/>
                <w:szCs w:val="22"/>
              </w:rPr>
              <w:t>Yes</w:t>
            </w:r>
          </w:p>
        </w:tc>
        <w:tc>
          <w:tcPr>
            <w:tcW w:w="6237" w:type="dxa"/>
            <w:tcBorders>
              <w:top w:val="single" w:sz="4" w:space="0" w:color="auto"/>
              <w:left w:val="single" w:sz="4" w:space="0" w:color="auto"/>
              <w:bottom w:val="single" w:sz="4" w:space="0" w:color="auto"/>
              <w:right w:val="single" w:sz="4" w:space="0" w:color="auto"/>
            </w:tcBorders>
            <w:hideMark/>
          </w:tcPr>
          <w:p w14:paraId="1DF9E0D0" w14:textId="77777777" w:rsidR="00E47A07" w:rsidRPr="0025480B" w:rsidRDefault="00E47A07" w:rsidP="00C56B1B">
            <w:pPr>
              <w:pStyle w:val="BodyText1"/>
              <w:numPr>
                <w:ilvl w:val="0"/>
                <w:numId w:val="17"/>
              </w:numPr>
              <w:rPr>
                <w:i/>
                <w:iCs/>
                <w:color w:val="auto"/>
              </w:rPr>
            </w:pPr>
            <w:r w:rsidRPr="0025480B">
              <w:rPr>
                <w:i/>
                <w:iCs/>
                <w:color w:val="auto"/>
              </w:rPr>
              <w:t xml:space="preserve">This code can only be applied by the principal or by the </w:t>
            </w:r>
            <w:r>
              <w:rPr>
                <w:i/>
                <w:iCs/>
                <w:color w:val="auto"/>
              </w:rPr>
              <w:t>e</w:t>
            </w:r>
            <w:r w:rsidRPr="0025480B">
              <w:rPr>
                <w:i/>
                <w:iCs/>
                <w:color w:val="auto"/>
              </w:rPr>
              <w:t xml:space="preserve">nrolment </w:t>
            </w:r>
            <w:r>
              <w:rPr>
                <w:i/>
                <w:iCs/>
                <w:color w:val="auto"/>
              </w:rPr>
              <w:t>o</w:t>
            </w:r>
            <w:r w:rsidRPr="0025480B">
              <w:rPr>
                <w:i/>
                <w:iCs/>
                <w:color w:val="auto"/>
              </w:rPr>
              <w:t xml:space="preserve">fficer with delegated approval of the </w:t>
            </w:r>
            <w:proofErr w:type="gramStart"/>
            <w:r w:rsidRPr="0025480B">
              <w:rPr>
                <w:i/>
                <w:iCs/>
                <w:color w:val="auto"/>
              </w:rPr>
              <w:t>Principal</w:t>
            </w:r>
            <w:proofErr w:type="gramEnd"/>
            <w:r w:rsidRPr="0025480B">
              <w:rPr>
                <w:i/>
                <w:iCs/>
                <w:color w:val="auto"/>
              </w:rPr>
              <w:t>.</w:t>
            </w:r>
          </w:p>
          <w:p w14:paraId="16324197" w14:textId="77777777" w:rsidR="00E47A07" w:rsidRPr="0025480B" w:rsidRDefault="00E47A07" w:rsidP="00C56B1B">
            <w:pPr>
              <w:pStyle w:val="TableParagraph"/>
              <w:tabs>
                <w:tab w:val="left" w:pos="826"/>
                <w:tab w:val="left" w:pos="827"/>
              </w:tabs>
              <w:spacing w:before="121"/>
              <w:ind w:right="430"/>
              <w:rPr>
                <w:i/>
              </w:rPr>
            </w:pPr>
            <w:r w:rsidRPr="0025480B">
              <w:rPr>
                <w:i/>
              </w:rPr>
              <w:t>Examples include:</w:t>
            </w:r>
          </w:p>
          <w:p w14:paraId="210AEFE9" w14:textId="77777777" w:rsidR="00E47A07" w:rsidRPr="0025480B" w:rsidRDefault="00E47A07" w:rsidP="00C56B1B">
            <w:pPr>
              <w:pStyle w:val="BodyText1"/>
              <w:numPr>
                <w:ilvl w:val="0"/>
                <w:numId w:val="17"/>
              </w:numPr>
              <w:rPr>
                <w:iCs/>
                <w:color w:val="auto"/>
              </w:rPr>
            </w:pPr>
            <w:r w:rsidRPr="0025480B">
              <w:rPr>
                <w:i/>
                <w:color w:val="auto"/>
              </w:rPr>
              <w:t>where a parent/</w:t>
            </w:r>
            <w:proofErr w:type="spellStart"/>
            <w:r w:rsidRPr="0025480B">
              <w:rPr>
                <w:i/>
                <w:color w:val="auto"/>
              </w:rPr>
              <w:t>carer</w:t>
            </w:r>
            <w:proofErr w:type="spellEnd"/>
            <w:r w:rsidRPr="0025480B">
              <w:rPr>
                <w:i/>
                <w:color w:val="auto"/>
              </w:rPr>
              <w:t xml:space="preserve"> notifies that</w:t>
            </w:r>
            <w:r w:rsidRPr="0025480B">
              <w:rPr>
                <w:i/>
                <w:color w:val="auto"/>
                <w:spacing w:val="1"/>
              </w:rPr>
              <w:t xml:space="preserve"> </w:t>
            </w:r>
            <w:r w:rsidRPr="0025480B">
              <w:rPr>
                <w:i/>
                <w:color w:val="auto"/>
              </w:rPr>
              <w:t>their</w:t>
            </w:r>
            <w:r w:rsidRPr="0025480B">
              <w:rPr>
                <w:i/>
                <w:color w:val="auto"/>
                <w:spacing w:val="-2"/>
              </w:rPr>
              <w:t xml:space="preserve"> </w:t>
            </w:r>
            <w:r w:rsidRPr="0025480B">
              <w:rPr>
                <w:i/>
                <w:color w:val="auto"/>
              </w:rPr>
              <w:t>child</w:t>
            </w:r>
            <w:r w:rsidRPr="0025480B">
              <w:rPr>
                <w:i/>
                <w:color w:val="auto"/>
                <w:spacing w:val="-3"/>
              </w:rPr>
              <w:t xml:space="preserve"> </w:t>
            </w:r>
            <w:r w:rsidRPr="0025480B">
              <w:rPr>
                <w:i/>
                <w:color w:val="auto"/>
              </w:rPr>
              <w:t>has</w:t>
            </w:r>
            <w:r w:rsidRPr="0025480B">
              <w:rPr>
                <w:i/>
                <w:color w:val="auto"/>
                <w:spacing w:val="-1"/>
              </w:rPr>
              <w:t xml:space="preserve"> </w:t>
            </w:r>
            <w:r w:rsidRPr="0025480B">
              <w:rPr>
                <w:i/>
                <w:color w:val="auto"/>
              </w:rPr>
              <w:t>been</w:t>
            </w:r>
            <w:r w:rsidRPr="0025480B">
              <w:rPr>
                <w:i/>
                <w:color w:val="auto"/>
                <w:spacing w:val="-3"/>
              </w:rPr>
              <w:t xml:space="preserve"> </w:t>
            </w:r>
            <w:r w:rsidRPr="0025480B">
              <w:rPr>
                <w:i/>
                <w:color w:val="auto"/>
              </w:rPr>
              <w:t>away</w:t>
            </w:r>
            <w:r w:rsidRPr="0025480B">
              <w:rPr>
                <w:i/>
                <w:color w:val="auto"/>
                <w:spacing w:val="-5"/>
              </w:rPr>
              <w:t xml:space="preserve"> </w:t>
            </w:r>
            <w:r w:rsidRPr="0025480B">
              <w:rPr>
                <w:i/>
                <w:color w:val="auto"/>
              </w:rPr>
              <w:t>sick</w:t>
            </w:r>
            <w:r w:rsidRPr="0025480B">
              <w:rPr>
                <w:i/>
                <w:color w:val="auto"/>
                <w:spacing w:val="-2"/>
              </w:rPr>
              <w:t xml:space="preserve"> </w:t>
            </w:r>
            <w:r w:rsidRPr="0025480B">
              <w:rPr>
                <w:i/>
                <w:color w:val="auto"/>
              </w:rPr>
              <w:t>for</w:t>
            </w:r>
            <w:r w:rsidRPr="0025480B">
              <w:rPr>
                <w:i/>
                <w:color w:val="auto"/>
                <w:spacing w:val="-1"/>
              </w:rPr>
              <w:t xml:space="preserve"> </w:t>
            </w:r>
            <w:r w:rsidRPr="0025480B">
              <w:rPr>
                <w:i/>
                <w:color w:val="auto"/>
              </w:rPr>
              <w:t>four</w:t>
            </w:r>
            <w:r w:rsidRPr="0025480B">
              <w:rPr>
                <w:i/>
                <w:color w:val="auto"/>
                <w:spacing w:val="-1"/>
              </w:rPr>
              <w:t xml:space="preserve"> </w:t>
            </w:r>
            <w:r w:rsidRPr="0025480B">
              <w:rPr>
                <w:i/>
                <w:color w:val="auto"/>
              </w:rPr>
              <w:t>weeks</w:t>
            </w:r>
            <w:r w:rsidRPr="0025480B">
              <w:rPr>
                <w:i/>
                <w:color w:val="auto"/>
                <w:spacing w:val="-1"/>
              </w:rPr>
              <w:t xml:space="preserve"> </w:t>
            </w:r>
            <w:r w:rsidRPr="0025480B">
              <w:rPr>
                <w:i/>
                <w:color w:val="auto"/>
              </w:rPr>
              <w:t>however</w:t>
            </w:r>
            <w:r w:rsidRPr="0025480B">
              <w:rPr>
                <w:i/>
                <w:color w:val="auto"/>
                <w:spacing w:val="-3"/>
              </w:rPr>
              <w:t xml:space="preserve"> </w:t>
            </w:r>
            <w:r w:rsidRPr="0025480B">
              <w:rPr>
                <w:i/>
                <w:color w:val="auto"/>
              </w:rPr>
              <w:t>is</w:t>
            </w:r>
            <w:r w:rsidRPr="0025480B">
              <w:rPr>
                <w:i/>
                <w:color w:val="auto"/>
                <w:spacing w:val="-47"/>
              </w:rPr>
              <w:t xml:space="preserve">                 </w:t>
            </w:r>
            <w:r w:rsidRPr="0025480B">
              <w:rPr>
                <w:i/>
                <w:color w:val="auto"/>
              </w:rPr>
              <w:t>unable to provide a medical certificate or statutory</w:t>
            </w:r>
            <w:r w:rsidRPr="0025480B">
              <w:rPr>
                <w:i/>
                <w:color w:val="auto"/>
                <w:spacing w:val="1"/>
              </w:rPr>
              <w:t xml:space="preserve"> </w:t>
            </w:r>
            <w:r w:rsidRPr="0025480B">
              <w:rPr>
                <w:i/>
                <w:color w:val="auto"/>
              </w:rPr>
              <w:t>declaration.</w:t>
            </w:r>
          </w:p>
        </w:tc>
      </w:tr>
      <w:tr w:rsidR="00E47A07" w14:paraId="543434B9" w14:textId="77777777" w:rsidTr="00C56B1B">
        <w:tc>
          <w:tcPr>
            <w:tcW w:w="2284" w:type="dxa"/>
            <w:tcBorders>
              <w:top w:val="single" w:sz="4" w:space="0" w:color="auto"/>
              <w:left w:val="single" w:sz="4" w:space="0" w:color="auto"/>
              <w:bottom w:val="single" w:sz="4" w:space="0" w:color="auto"/>
              <w:right w:val="single" w:sz="4" w:space="0" w:color="auto"/>
            </w:tcBorders>
          </w:tcPr>
          <w:p w14:paraId="63C8EDB0" w14:textId="77777777" w:rsidR="00E47A07" w:rsidRDefault="00E47A07" w:rsidP="00C56B1B">
            <w:pPr>
              <w:spacing w:before="120"/>
              <w:ind w:left="142"/>
              <w:rPr>
                <w:rFonts w:ascii="Calibri" w:hAnsi="Calibri" w:cs="Calibri"/>
                <w:b/>
                <w:sz w:val="22"/>
                <w:szCs w:val="22"/>
              </w:rPr>
            </w:pPr>
            <w:r>
              <w:rPr>
                <w:rFonts w:ascii="Calibri" w:hAnsi="Calibri" w:cs="Calibri"/>
                <w:b/>
                <w:sz w:val="22"/>
                <w:szCs w:val="22"/>
              </w:rPr>
              <w:t>Truancy (T)</w:t>
            </w:r>
          </w:p>
          <w:p w14:paraId="2E536669" w14:textId="77777777" w:rsidR="00E47A07" w:rsidRDefault="00E47A07" w:rsidP="00C56B1B">
            <w:pPr>
              <w:ind w:left="142"/>
              <w:rPr>
                <w:rFonts w:ascii="Calibri" w:hAnsi="Calibri" w:cs="Calibri"/>
                <w:b/>
                <w:bCs/>
                <w:color w:val="FFC000" w:themeColor="accent4"/>
                <w:sz w:val="28"/>
                <w:szCs w:val="28"/>
              </w:rPr>
            </w:pPr>
          </w:p>
        </w:tc>
        <w:tc>
          <w:tcPr>
            <w:tcW w:w="4657" w:type="dxa"/>
            <w:tcBorders>
              <w:top w:val="single" w:sz="4" w:space="0" w:color="auto"/>
              <w:left w:val="single" w:sz="4" w:space="0" w:color="auto"/>
              <w:bottom w:val="single" w:sz="4" w:space="0" w:color="auto"/>
              <w:right w:val="single" w:sz="4" w:space="0" w:color="auto"/>
            </w:tcBorders>
            <w:hideMark/>
          </w:tcPr>
          <w:p w14:paraId="508C8C15" w14:textId="77777777" w:rsidR="00E47A07" w:rsidRDefault="00E47A07" w:rsidP="00C56B1B">
            <w:pPr>
              <w:ind w:left="142"/>
              <w:rPr>
                <w:rFonts w:ascii="Calibri" w:hAnsi="Calibri" w:cs="Calibri"/>
                <w:b/>
                <w:bCs/>
                <w:color w:val="FFC000" w:themeColor="accent4"/>
                <w:sz w:val="28"/>
                <w:szCs w:val="28"/>
              </w:rPr>
            </w:pPr>
            <w:r>
              <w:rPr>
                <w:rFonts w:ascii="Calibri" w:hAnsi="Calibri" w:cs="Calibri"/>
                <w:sz w:val="22"/>
                <w:szCs w:val="22"/>
              </w:rPr>
              <w:t>An absence where the student’s parent/</w:t>
            </w:r>
            <w:proofErr w:type="spellStart"/>
            <w:r>
              <w:rPr>
                <w:rFonts w:ascii="Calibri" w:hAnsi="Calibri" w:cs="Calibri"/>
                <w:sz w:val="22"/>
                <w:szCs w:val="22"/>
              </w:rPr>
              <w:t>carer</w:t>
            </w:r>
            <w:proofErr w:type="spellEnd"/>
            <w:r>
              <w:rPr>
                <w:rFonts w:ascii="Calibri" w:hAnsi="Calibri" w:cs="Calibri"/>
                <w:sz w:val="22"/>
                <w:szCs w:val="22"/>
              </w:rPr>
              <w:t xml:space="preserve"> and the school consider the student to have been at an unsanctioned alternative location and failed to attend or left the school without school/parent/</w:t>
            </w:r>
            <w:proofErr w:type="spellStart"/>
            <w:r>
              <w:rPr>
                <w:rFonts w:ascii="Calibri" w:hAnsi="Calibri" w:cs="Calibri"/>
                <w:sz w:val="22"/>
                <w:szCs w:val="22"/>
              </w:rPr>
              <w:t>carer</w:t>
            </w:r>
            <w:proofErr w:type="spellEnd"/>
            <w:r>
              <w:rPr>
                <w:rFonts w:ascii="Calibri" w:hAnsi="Calibri" w:cs="Calibri"/>
                <w:sz w:val="22"/>
                <w:szCs w:val="22"/>
              </w:rPr>
              <w:t xml:space="preserve"> approval, (also known as ‘off school grounds truancy’).</w:t>
            </w:r>
          </w:p>
        </w:tc>
        <w:tc>
          <w:tcPr>
            <w:tcW w:w="1276" w:type="dxa"/>
            <w:tcBorders>
              <w:top w:val="single" w:sz="4" w:space="0" w:color="auto"/>
              <w:left w:val="single" w:sz="4" w:space="0" w:color="auto"/>
              <w:bottom w:val="single" w:sz="4" w:space="0" w:color="auto"/>
              <w:right w:val="single" w:sz="4" w:space="0" w:color="auto"/>
            </w:tcBorders>
            <w:hideMark/>
          </w:tcPr>
          <w:p w14:paraId="3AE6D579" w14:textId="77777777" w:rsidR="00E47A07" w:rsidRDefault="00E47A07" w:rsidP="00C56B1B">
            <w:pPr>
              <w:ind w:left="142"/>
              <w:rPr>
                <w:rFonts w:ascii="Calibri" w:hAnsi="Calibri" w:cs="Calibri"/>
                <w:b/>
                <w:bCs/>
                <w:color w:val="FFC000" w:themeColor="accent4"/>
                <w:sz w:val="28"/>
                <w:szCs w:val="28"/>
              </w:rPr>
            </w:pPr>
            <w:r>
              <w:rPr>
                <w:rFonts w:ascii="Calibri" w:hAnsi="Calibri" w:cs="Calibri"/>
                <w:iCs/>
                <w:sz w:val="22"/>
                <w:szCs w:val="22"/>
              </w:rPr>
              <w:t>Yes</w:t>
            </w:r>
          </w:p>
        </w:tc>
        <w:tc>
          <w:tcPr>
            <w:tcW w:w="6237" w:type="dxa"/>
            <w:tcBorders>
              <w:top w:val="single" w:sz="4" w:space="0" w:color="auto"/>
              <w:left w:val="single" w:sz="4" w:space="0" w:color="auto"/>
              <w:bottom w:val="single" w:sz="4" w:space="0" w:color="auto"/>
              <w:right w:val="single" w:sz="4" w:space="0" w:color="auto"/>
            </w:tcBorders>
            <w:hideMark/>
          </w:tcPr>
          <w:p w14:paraId="4498669D" w14:textId="77777777" w:rsidR="00E47A07" w:rsidRPr="0025480B" w:rsidRDefault="00E47A07" w:rsidP="00C56B1B">
            <w:pPr>
              <w:pStyle w:val="BodyText1"/>
              <w:numPr>
                <w:ilvl w:val="0"/>
                <w:numId w:val="17"/>
              </w:numPr>
              <w:rPr>
                <w:i/>
                <w:iCs/>
                <w:color w:val="auto"/>
              </w:rPr>
            </w:pPr>
            <w:r w:rsidRPr="0025480B">
              <w:rPr>
                <w:i/>
                <w:iCs/>
                <w:color w:val="auto"/>
              </w:rPr>
              <w:t>Parent/</w:t>
            </w:r>
            <w:proofErr w:type="spellStart"/>
            <w:r w:rsidRPr="0025480B">
              <w:rPr>
                <w:i/>
                <w:iCs/>
                <w:color w:val="auto"/>
              </w:rPr>
              <w:t>carer</w:t>
            </w:r>
            <w:proofErr w:type="spellEnd"/>
            <w:r w:rsidRPr="0025480B">
              <w:rPr>
                <w:i/>
                <w:iCs/>
                <w:color w:val="auto"/>
              </w:rPr>
              <w:t xml:space="preserve"> should be notified as soon as a student is identified as truant.</w:t>
            </w:r>
          </w:p>
          <w:p w14:paraId="25A55ED7" w14:textId="77777777" w:rsidR="00E47A07" w:rsidRPr="0025480B" w:rsidRDefault="00E47A07" w:rsidP="00C56B1B">
            <w:pPr>
              <w:pStyle w:val="BodyText1"/>
              <w:numPr>
                <w:ilvl w:val="0"/>
                <w:numId w:val="17"/>
              </w:numPr>
              <w:rPr>
                <w:i/>
                <w:iCs/>
                <w:color w:val="auto"/>
              </w:rPr>
            </w:pPr>
            <w:r w:rsidRPr="0025480B">
              <w:rPr>
                <w:i/>
                <w:iCs/>
                <w:color w:val="auto"/>
              </w:rPr>
              <w:t xml:space="preserve">In high schools, where truancy occurs on school grounds, absences should be managed through the truancy wizard functionality in SAS. </w:t>
            </w:r>
          </w:p>
        </w:tc>
      </w:tr>
    </w:tbl>
    <w:p w14:paraId="71D77625" w14:textId="77777777" w:rsidR="00E47A07" w:rsidRDefault="00E47A07" w:rsidP="00E47A07">
      <w:pPr>
        <w:pStyle w:val="Bulletpointslevel3"/>
        <w:numPr>
          <w:ilvl w:val="0"/>
          <w:numId w:val="0"/>
        </w:numPr>
        <w:ind w:left="142"/>
      </w:pPr>
    </w:p>
    <w:p w14:paraId="71DC5A95" w14:textId="77777777" w:rsidR="00E47A07" w:rsidRDefault="00E47A07" w:rsidP="00E47A07">
      <w:pPr>
        <w:rPr>
          <w:rFonts w:ascii="Calibri" w:hAnsi="Calibri"/>
        </w:rPr>
      </w:pPr>
    </w:p>
    <w:p w14:paraId="2D8BEAC2" w14:textId="77777777" w:rsidR="00E47A07" w:rsidRDefault="00E47A07" w:rsidP="00E47A07">
      <w:pPr>
        <w:rPr>
          <w:rFonts w:ascii="Calibri" w:hAnsi="Calibri"/>
        </w:rPr>
      </w:pPr>
    </w:p>
    <w:p w14:paraId="6BB9EC37" w14:textId="77777777" w:rsidR="00E47A07" w:rsidRPr="00C7545B" w:rsidRDefault="00E47A07" w:rsidP="00E47A07">
      <w:pPr>
        <w:spacing w:before="120"/>
        <w:ind w:left="118"/>
        <w:rPr>
          <w:rFonts w:ascii="Calibri" w:hAnsi="Calibri" w:cs="Calibri"/>
          <w:b/>
          <w:bCs/>
          <w:color w:val="FFC000" w:themeColor="accent4"/>
          <w:sz w:val="28"/>
          <w:szCs w:val="28"/>
        </w:rPr>
      </w:pPr>
      <w:r w:rsidRPr="00C7545B">
        <w:rPr>
          <w:rFonts w:ascii="Calibri" w:hAnsi="Calibri" w:cs="Calibri"/>
          <w:b/>
          <w:bCs/>
          <w:color w:val="FFC000" w:themeColor="accent4"/>
          <w:sz w:val="28"/>
          <w:szCs w:val="28"/>
        </w:rPr>
        <w:t>Incursions</w:t>
      </w:r>
    </w:p>
    <w:p w14:paraId="56A7EEB8" w14:textId="77777777" w:rsidR="00E47A07" w:rsidRPr="003719C1" w:rsidRDefault="00E47A07" w:rsidP="00E47A07">
      <w:pPr>
        <w:spacing w:before="121"/>
        <w:ind w:left="118"/>
        <w:rPr>
          <w:rFonts w:ascii="Calibri" w:hAnsi="Calibri" w:cs="Calibri"/>
          <w:b/>
          <w:bCs/>
          <w:sz w:val="22"/>
          <w:szCs w:val="22"/>
          <w:lang w:val="en-US"/>
        </w:rPr>
      </w:pPr>
      <w:r w:rsidRPr="003719C1">
        <w:rPr>
          <w:rFonts w:ascii="Calibri" w:hAnsi="Calibri" w:cs="Calibri"/>
          <w:sz w:val="22"/>
          <w:szCs w:val="22"/>
          <w:lang w:val="en-US"/>
        </w:rPr>
        <w:t xml:space="preserve">Incursions account for student absences from classes and activities </w:t>
      </w:r>
      <w:r w:rsidRPr="003719C1">
        <w:rPr>
          <w:rFonts w:ascii="Calibri" w:hAnsi="Calibri" w:cs="Calibri"/>
          <w:b/>
          <w:bCs/>
          <w:sz w:val="22"/>
          <w:szCs w:val="22"/>
          <w:lang w:val="en-US"/>
        </w:rPr>
        <w:t>and the student must be on school grounds.</w:t>
      </w:r>
    </w:p>
    <w:p w14:paraId="037DE2B0" w14:textId="77777777" w:rsidR="00E47A07" w:rsidRDefault="00E47A07" w:rsidP="00E47A07">
      <w:pPr>
        <w:pStyle w:val="BodyText"/>
        <w:spacing w:before="11"/>
        <w:rPr>
          <w:b/>
          <w:sz w:val="9"/>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104"/>
        <w:gridCol w:w="1274"/>
        <w:gridCol w:w="5954"/>
      </w:tblGrid>
      <w:tr w:rsidR="00E47A07" w14:paraId="0D515505" w14:textId="77777777" w:rsidTr="00C56B1B">
        <w:trPr>
          <w:trHeight w:val="292"/>
        </w:trPr>
        <w:tc>
          <w:tcPr>
            <w:tcW w:w="2546" w:type="dxa"/>
            <w:shd w:val="clear" w:color="auto" w:fill="CCC0D9"/>
          </w:tcPr>
          <w:p w14:paraId="0F6E2540" w14:textId="77777777" w:rsidR="00E47A07" w:rsidRDefault="00E47A07" w:rsidP="00C56B1B">
            <w:pPr>
              <w:pStyle w:val="TableParagraph"/>
              <w:spacing w:before="0" w:line="272" w:lineRule="exact"/>
              <w:rPr>
                <w:b/>
                <w:sz w:val="24"/>
              </w:rPr>
            </w:pPr>
            <w:r>
              <w:rPr>
                <w:b/>
                <w:sz w:val="24"/>
              </w:rPr>
              <w:t>Record</w:t>
            </w:r>
          </w:p>
        </w:tc>
        <w:tc>
          <w:tcPr>
            <w:tcW w:w="5104" w:type="dxa"/>
            <w:shd w:val="clear" w:color="auto" w:fill="CCC0D9"/>
          </w:tcPr>
          <w:p w14:paraId="0F97BB48" w14:textId="77777777" w:rsidR="00E47A07" w:rsidRDefault="00E47A07" w:rsidP="00C56B1B">
            <w:pPr>
              <w:pStyle w:val="TableParagraph"/>
              <w:spacing w:before="0" w:line="272" w:lineRule="exact"/>
              <w:ind w:left="108"/>
              <w:rPr>
                <w:b/>
                <w:sz w:val="24"/>
              </w:rPr>
            </w:pPr>
            <w:r>
              <w:rPr>
                <w:b/>
                <w:sz w:val="24"/>
              </w:rPr>
              <w:t>General</w:t>
            </w:r>
            <w:r>
              <w:rPr>
                <w:b/>
                <w:spacing w:val="-1"/>
                <w:sz w:val="24"/>
              </w:rPr>
              <w:t xml:space="preserve"> </w:t>
            </w:r>
            <w:r>
              <w:rPr>
                <w:b/>
                <w:sz w:val="24"/>
              </w:rPr>
              <w:t>description</w:t>
            </w:r>
          </w:p>
        </w:tc>
        <w:tc>
          <w:tcPr>
            <w:tcW w:w="1274" w:type="dxa"/>
            <w:shd w:val="clear" w:color="auto" w:fill="CCC0D9"/>
          </w:tcPr>
          <w:p w14:paraId="4AF86105" w14:textId="77777777" w:rsidR="00E47A07" w:rsidRDefault="00E47A07" w:rsidP="00C56B1B">
            <w:pPr>
              <w:pStyle w:val="TableParagraph"/>
              <w:spacing w:before="0" w:line="272" w:lineRule="exact"/>
              <w:ind w:left="106"/>
              <w:rPr>
                <w:b/>
                <w:sz w:val="24"/>
              </w:rPr>
            </w:pPr>
            <w:r>
              <w:rPr>
                <w:b/>
                <w:sz w:val="24"/>
              </w:rPr>
              <w:t>Counted</w:t>
            </w:r>
          </w:p>
        </w:tc>
        <w:tc>
          <w:tcPr>
            <w:tcW w:w="5954" w:type="dxa"/>
            <w:shd w:val="clear" w:color="auto" w:fill="CCC0D9"/>
          </w:tcPr>
          <w:p w14:paraId="35AEC892" w14:textId="77777777" w:rsidR="00E47A07" w:rsidRDefault="00E47A07" w:rsidP="00C56B1B">
            <w:pPr>
              <w:pStyle w:val="TableParagraph"/>
              <w:spacing w:before="0" w:line="272" w:lineRule="exact"/>
              <w:ind w:left="109"/>
              <w:rPr>
                <w:b/>
                <w:sz w:val="24"/>
              </w:rPr>
            </w:pPr>
            <w:r>
              <w:rPr>
                <w:b/>
                <w:sz w:val="24"/>
              </w:rPr>
              <w:t>General</w:t>
            </w:r>
            <w:r>
              <w:rPr>
                <w:b/>
                <w:spacing w:val="-1"/>
                <w:sz w:val="24"/>
              </w:rPr>
              <w:t xml:space="preserve"> </w:t>
            </w:r>
            <w:r>
              <w:rPr>
                <w:b/>
                <w:sz w:val="24"/>
              </w:rPr>
              <w:t>Description</w:t>
            </w:r>
          </w:p>
        </w:tc>
      </w:tr>
      <w:tr w:rsidR="00E47A07" w14:paraId="5202A3A5" w14:textId="77777777" w:rsidTr="00C56B1B">
        <w:trPr>
          <w:trHeight w:val="1994"/>
        </w:trPr>
        <w:tc>
          <w:tcPr>
            <w:tcW w:w="2546" w:type="dxa"/>
          </w:tcPr>
          <w:p w14:paraId="04375B57" w14:textId="77777777" w:rsidR="00E47A07" w:rsidRDefault="00E47A07" w:rsidP="00C56B1B">
            <w:pPr>
              <w:pStyle w:val="TableParagraph"/>
              <w:ind w:right="110"/>
            </w:pPr>
            <w:r>
              <w:rPr>
                <w:b/>
              </w:rPr>
              <w:t xml:space="preserve">Incursion </w:t>
            </w:r>
            <w:r>
              <w:t>(Different types</w:t>
            </w:r>
            <w:r>
              <w:rPr>
                <w:spacing w:val="-47"/>
              </w:rPr>
              <w:t xml:space="preserve"> </w:t>
            </w:r>
            <w:r>
              <w:t>can be created at the</w:t>
            </w:r>
            <w:r>
              <w:rPr>
                <w:spacing w:val="1"/>
              </w:rPr>
              <w:t xml:space="preserve"> </w:t>
            </w:r>
            <w:r>
              <w:t>school</w:t>
            </w:r>
            <w:r>
              <w:rPr>
                <w:spacing w:val="-1"/>
              </w:rPr>
              <w:t xml:space="preserve"> </w:t>
            </w:r>
            <w:r>
              <w:t>level).</w:t>
            </w:r>
          </w:p>
        </w:tc>
        <w:tc>
          <w:tcPr>
            <w:tcW w:w="5104" w:type="dxa"/>
          </w:tcPr>
          <w:p w14:paraId="5AB7C6C3" w14:textId="77777777" w:rsidR="00E47A07" w:rsidRDefault="00E47A07" w:rsidP="00C56B1B">
            <w:pPr>
              <w:pStyle w:val="TableParagraph"/>
              <w:ind w:left="108" w:right="222"/>
            </w:pPr>
            <w:r>
              <w:t>An absence from class where the student attends an</w:t>
            </w:r>
            <w:r>
              <w:rPr>
                <w:spacing w:val="1"/>
              </w:rPr>
              <w:t xml:space="preserve"> </w:t>
            </w:r>
            <w:r>
              <w:t xml:space="preserve">activity/service or program </w:t>
            </w:r>
            <w:r>
              <w:rPr>
                <w:b/>
              </w:rPr>
              <w:t>on school grounds</w:t>
            </w:r>
            <w:r>
              <w:t xml:space="preserve">. </w:t>
            </w:r>
            <w:proofErr w:type="gramStart"/>
            <w:r>
              <w:t>e.g.</w:t>
            </w:r>
            <w:proofErr w:type="gramEnd"/>
            <w:r>
              <w:rPr>
                <w:spacing w:val="1"/>
              </w:rPr>
              <w:t xml:space="preserve"> </w:t>
            </w:r>
            <w:r>
              <w:t>career adviser, youth worker and school psychologist</w:t>
            </w:r>
            <w:r>
              <w:rPr>
                <w:spacing w:val="-47"/>
              </w:rPr>
              <w:t xml:space="preserve"> </w:t>
            </w:r>
            <w:r>
              <w:t>appointments.</w:t>
            </w:r>
          </w:p>
        </w:tc>
        <w:tc>
          <w:tcPr>
            <w:tcW w:w="1274" w:type="dxa"/>
          </w:tcPr>
          <w:p w14:paraId="5750FC7B" w14:textId="77777777" w:rsidR="00E47A07" w:rsidRDefault="00E47A07" w:rsidP="00C56B1B">
            <w:pPr>
              <w:pStyle w:val="TableParagraph"/>
              <w:spacing w:before="118"/>
              <w:ind w:left="106"/>
            </w:pPr>
            <w:r>
              <w:t>No</w:t>
            </w:r>
          </w:p>
        </w:tc>
        <w:tc>
          <w:tcPr>
            <w:tcW w:w="5954" w:type="dxa"/>
          </w:tcPr>
          <w:p w14:paraId="58F2EC20" w14:textId="77777777" w:rsidR="00E47A07" w:rsidRDefault="00E47A07" w:rsidP="00C56B1B">
            <w:pPr>
              <w:pStyle w:val="TableParagraph"/>
              <w:numPr>
                <w:ilvl w:val="0"/>
                <w:numId w:val="46"/>
              </w:numPr>
              <w:tabs>
                <w:tab w:val="left" w:pos="829"/>
                <w:tab w:val="left" w:pos="830"/>
              </w:tabs>
              <w:ind w:right="426"/>
              <w:rPr>
                <w:i/>
              </w:rPr>
            </w:pPr>
            <w:r>
              <w:rPr>
                <w:i/>
              </w:rPr>
              <w:t>The absence entry must be created and closed at the</w:t>
            </w:r>
            <w:r>
              <w:rPr>
                <w:i/>
                <w:spacing w:val="-47"/>
              </w:rPr>
              <w:t xml:space="preserve"> </w:t>
            </w:r>
            <w:r>
              <w:rPr>
                <w:i/>
              </w:rPr>
              <w:t>time</w:t>
            </w:r>
            <w:r>
              <w:rPr>
                <w:i/>
                <w:spacing w:val="-1"/>
              </w:rPr>
              <w:t xml:space="preserve"> </w:t>
            </w:r>
            <w:r>
              <w:rPr>
                <w:i/>
              </w:rPr>
              <w:t>of</w:t>
            </w:r>
            <w:r>
              <w:rPr>
                <w:i/>
                <w:spacing w:val="-2"/>
              </w:rPr>
              <w:t xml:space="preserve"> </w:t>
            </w:r>
            <w:r>
              <w:rPr>
                <w:i/>
              </w:rPr>
              <w:t>the incursion.</w:t>
            </w:r>
          </w:p>
          <w:p w14:paraId="7A59619C" w14:textId="77777777" w:rsidR="00E47A07" w:rsidRDefault="00E47A07" w:rsidP="00C56B1B">
            <w:pPr>
              <w:pStyle w:val="TableParagraph"/>
              <w:numPr>
                <w:ilvl w:val="0"/>
                <w:numId w:val="46"/>
              </w:numPr>
              <w:tabs>
                <w:tab w:val="left" w:pos="829"/>
                <w:tab w:val="left" w:pos="830"/>
              </w:tabs>
              <w:spacing w:before="120"/>
              <w:ind w:right="427"/>
              <w:rPr>
                <w:i/>
              </w:rPr>
            </w:pPr>
            <w:r>
              <w:rPr>
                <w:i/>
              </w:rPr>
              <w:t>Activities functionality in SAS can be used to create a</w:t>
            </w:r>
            <w:r>
              <w:rPr>
                <w:i/>
                <w:spacing w:val="-47"/>
              </w:rPr>
              <w:t xml:space="preserve"> </w:t>
            </w:r>
            <w:r>
              <w:rPr>
                <w:i/>
              </w:rPr>
              <w:t>cohort of students who attend a program or group</w:t>
            </w:r>
            <w:r>
              <w:rPr>
                <w:i/>
                <w:spacing w:val="1"/>
              </w:rPr>
              <w:t xml:space="preserve"> </w:t>
            </w:r>
            <w:r>
              <w:rPr>
                <w:i/>
              </w:rPr>
              <w:t xml:space="preserve">activity on school grounds </w:t>
            </w:r>
            <w:proofErr w:type="gramStart"/>
            <w:r>
              <w:rPr>
                <w:i/>
              </w:rPr>
              <w:t>e.g.</w:t>
            </w:r>
            <w:proofErr w:type="gramEnd"/>
            <w:r>
              <w:rPr>
                <w:i/>
              </w:rPr>
              <w:t xml:space="preserve"> band, dance, sports</w:t>
            </w:r>
            <w:r>
              <w:rPr>
                <w:i/>
                <w:spacing w:val="1"/>
              </w:rPr>
              <w:t xml:space="preserve"> </w:t>
            </w:r>
            <w:r>
              <w:rPr>
                <w:i/>
              </w:rPr>
              <w:t>program and</w:t>
            </w:r>
            <w:r>
              <w:rPr>
                <w:i/>
                <w:spacing w:val="-1"/>
              </w:rPr>
              <w:t xml:space="preserve"> </w:t>
            </w:r>
            <w:r>
              <w:rPr>
                <w:i/>
              </w:rPr>
              <w:t>academic</w:t>
            </w:r>
            <w:r>
              <w:rPr>
                <w:i/>
                <w:spacing w:val="-3"/>
              </w:rPr>
              <w:t xml:space="preserve"> </w:t>
            </w:r>
            <w:r>
              <w:rPr>
                <w:i/>
              </w:rPr>
              <w:t>events/exams.</w:t>
            </w:r>
          </w:p>
        </w:tc>
      </w:tr>
      <w:tr w:rsidR="00E47A07" w14:paraId="2ABD9D0C" w14:textId="77777777" w:rsidTr="00C56B1B">
        <w:trPr>
          <w:trHeight w:val="909"/>
        </w:trPr>
        <w:tc>
          <w:tcPr>
            <w:tcW w:w="2546" w:type="dxa"/>
          </w:tcPr>
          <w:p w14:paraId="4A4CC217" w14:textId="77777777" w:rsidR="00E47A07" w:rsidRDefault="00E47A07" w:rsidP="00C56B1B">
            <w:pPr>
              <w:pStyle w:val="TableParagraph"/>
            </w:pPr>
            <w:r>
              <w:rPr>
                <w:b/>
              </w:rPr>
              <w:lastRenderedPageBreak/>
              <w:t>Sickbay</w:t>
            </w:r>
            <w:r>
              <w:rPr>
                <w:b/>
                <w:spacing w:val="-1"/>
              </w:rPr>
              <w:t xml:space="preserve"> </w:t>
            </w:r>
            <w:r>
              <w:t>(incursion</w:t>
            </w:r>
            <w:r>
              <w:rPr>
                <w:spacing w:val="-2"/>
              </w:rPr>
              <w:t xml:space="preserve"> </w:t>
            </w:r>
            <w:r>
              <w:t>type)</w:t>
            </w:r>
          </w:p>
        </w:tc>
        <w:tc>
          <w:tcPr>
            <w:tcW w:w="5104" w:type="dxa"/>
          </w:tcPr>
          <w:p w14:paraId="7DBEBB54" w14:textId="77777777" w:rsidR="00E47A07" w:rsidRDefault="00E47A07" w:rsidP="00C56B1B">
            <w:pPr>
              <w:pStyle w:val="TableParagraph"/>
              <w:ind w:right="254"/>
            </w:pPr>
            <w:r>
              <w:t>An absence from class while the student attends sick</w:t>
            </w:r>
            <w:r>
              <w:rPr>
                <w:spacing w:val="-47"/>
              </w:rPr>
              <w:t xml:space="preserve"> </w:t>
            </w:r>
            <w:r>
              <w:t>bay.</w:t>
            </w:r>
          </w:p>
        </w:tc>
        <w:tc>
          <w:tcPr>
            <w:tcW w:w="1274" w:type="dxa"/>
          </w:tcPr>
          <w:p w14:paraId="19257097" w14:textId="77777777" w:rsidR="00E47A07" w:rsidRDefault="00E47A07" w:rsidP="00C56B1B">
            <w:pPr>
              <w:pStyle w:val="TableParagraph"/>
              <w:ind w:left="106"/>
            </w:pPr>
            <w:r>
              <w:t>No</w:t>
            </w:r>
          </w:p>
        </w:tc>
        <w:tc>
          <w:tcPr>
            <w:tcW w:w="5954" w:type="dxa"/>
          </w:tcPr>
          <w:p w14:paraId="4C5D1A0F" w14:textId="77777777" w:rsidR="00E47A07" w:rsidRDefault="00E47A07" w:rsidP="00C56B1B">
            <w:pPr>
              <w:pStyle w:val="TableParagraph"/>
              <w:numPr>
                <w:ilvl w:val="0"/>
                <w:numId w:val="45"/>
              </w:numPr>
              <w:tabs>
                <w:tab w:val="left" w:pos="829"/>
                <w:tab w:val="left" w:pos="830"/>
              </w:tabs>
              <w:ind w:right="189"/>
              <w:rPr>
                <w:i/>
              </w:rPr>
            </w:pPr>
            <w:r>
              <w:rPr>
                <w:i/>
              </w:rPr>
              <w:t>This can be populated through ‘Sickbay’ functionality in</w:t>
            </w:r>
            <w:r>
              <w:rPr>
                <w:i/>
                <w:spacing w:val="-48"/>
              </w:rPr>
              <w:t xml:space="preserve"> </w:t>
            </w:r>
            <w:r>
              <w:rPr>
                <w:i/>
              </w:rPr>
              <w:t>SAS.</w:t>
            </w:r>
          </w:p>
        </w:tc>
      </w:tr>
      <w:tr w:rsidR="00E47A07" w14:paraId="3789947B" w14:textId="77777777" w:rsidTr="00C56B1B">
        <w:trPr>
          <w:trHeight w:val="1046"/>
        </w:trPr>
        <w:tc>
          <w:tcPr>
            <w:tcW w:w="2546" w:type="dxa"/>
          </w:tcPr>
          <w:p w14:paraId="473EA8E8" w14:textId="77777777" w:rsidR="00E47A07" w:rsidRDefault="00E47A07" w:rsidP="00C56B1B">
            <w:pPr>
              <w:pStyle w:val="TableParagraph"/>
              <w:rPr>
                <w:b/>
              </w:rPr>
            </w:pPr>
            <w:r>
              <w:rPr>
                <w:b/>
              </w:rPr>
              <w:t>In-school</w:t>
            </w:r>
            <w:r>
              <w:rPr>
                <w:b/>
                <w:spacing w:val="-4"/>
              </w:rPr>
              <w:t xml:space="preserve"> </w:t>
            </w:r>
            <w:r>
              <w:rPr>
                <w:b/>
              </w:rPr>
              <w:t>Consequence</w:t>
            </w:r>
          </w:p>
          <w:p w14:paraId="49E29410" w14:textId="77777777" w:rsidR="00E47A07" w:rsidRDefault="00E47A07" w:rsidP="00C56B1B">
            <w:pPr>
              <w:pStyle w:val="TableParagraph"/>
              <w:spacing w:before="0"/>
            </w:pPr>
            <w:r>
              <w:t>(</w:t>
            </w:r>
            <w:proofErr w:type="gramStart"/>
            <w:r>
              <w:t>incursion</w:t>
            </w:r>
            <w:proofErr w:type="gramEnd"/>
            <w:r>
              <w:rPr>
                <w:spacing w:val="-2"/>
              </w:rPr>
              <w:t xml:space="preserve"> </w:t>
            </w:r>
            <w:r>
              <w:t>type)</w:t>
            </w:r>
          </w:p>
        </w:tc>
        <w:tc>
          <w:tcPr>
            <w:tcW w:w="5104" w:type="dxa"/>
          </w:tcPr>
          <w:p w14:paraId="1457041B" w14:textId="77777777" w:rsidR="00E47A07" w:rsidRDefault="00E47A07" w:rsidP="00C56B1B">
            <w:pPr>
              <w:pStyle w:val="TableParagraph"/>
              <w:ind w:left="108" w:right="283"/>
            </w:pPr>
            <w:r>
              <w:t>An absence when a student is excluded from regular</w:t>
            </w:r>
            <w:r>
              <w:rPr>
                <w:spacing w:val="-47"/>
              </w:rPr>
              <w:t xml:space="preserve"> </w:t>
            </w:r>
            <w:r>
              <w:t>school activities and is required to participate in an</w:t>
            </w:r>
            <w:r>
              <w:rPr>
                <w:spacing w:val="1"/>
              </w:rPr>
              <w:t xml:space="preserve"> </w:t>
            </w:r>
            <w:r>
              <w:t>alternative program</w:t>
            </w:r>
            <w:r>
              <w:rPr>
                <w:spacing w:val="-1"/>
              </w:rPr>
              <w:t xml:space="preserve"> </w:t>
            </w:r>
            <w:r>
              <w:t>at</w:t>
            </w:r>
            <w:r>
              <w:rPr>
                <w:spacing w:val="-2"/>
              </w:rPr>
              <w:t xml:space="preserve"> </w:t>
            </w:r>
            <w:r>
              <w:t>school.</w:t>
            </w:r>
          </w:p>
        </w:tc>
        <w:tc>
          <w:tcPr>
            <w:tcW w:w="1274" w:type="dxa"/>
          </w:tcPr>
          <w:p w14:paraId="69452E90" w14:textId="77777777" w:rsidR="00E47A07" w:rsidRDefault="00E47A07" w:rsidP="00C56B1B">
            <w:pPr>
              <w:pStyle w:val="TableParagraph"/>
              <w:ind w:left="106"/>
            </w:pPr>
            <w:r>
              <w:t>No</w:t>
            </w:r>
          </w:p>
          <w:p w14:paraId="1E183157" w14:textId="77777777" w:rsidR="00E47A07" w:rsidRPr="00835060" w:rsidRDefault="00E47A07" w:rsidP="00C56B1B"/>
          <w:p w14:paraId="2129A715" w14:textId="77777777" w:rsidR="00E47A07" w:rsidRPr="00835060" w:rsidRDefault="00E47A07" w:rsidP="00C56B1B"/>
          <w:p w14:paraId="55FB8740" w14:textId="77777777" w:rsidR="00E47A07" w:rsidRPr="00835060" w:rsidRDefault="00E47A07" w:rsidP="00C56B1B">
            <w:pPr>
              <w:jc w:val="center"/>
            </w:pPr>
          </w:p>
        </w:tc>
        <w:tc>
          <w:tcPr>
            <w:tcW w:w="5954" w:type="dxa"/>
          </w:tcPr>
          <w:p w14:paraId="2D808C0D" w14:textId="77777777" w:rsidR="00E47A07" w:rsidRDefault="00E47A07" w:rsidP="00C56B1B">
            <w:pPr>
              <w:pStyle w:val="TableParagraph"/>
              <w:numPr>
                <w:ilvl w:val="0"/>
                <w:numId w:val="44"/>
              </w:numPr>
              <w:tabs>
                <w:tab w:val="left" w:pos="829"/>
                <w:tab w:val="left" w:pos="830"/>
              </w:tabs>
              <w:ind w:right="542"/>
              <w:rPr>
                <w:i/>
              </w:rPr>
            </w:pPr>
            <w:r>
              <w:rPr>
                <w:i/>
              </w:rPr>
              <w:t>Formerly known as ‘in-school suspensions/in school</w:t>
            </w:r>
            <w:r>
              <w:rPr>
                <w:i/>
                <w:spacing w:val="-47"/>
              </w:rPr>
              <w:t xml:space="preserve"> </w:t>
            </w:r>
            <w:r>
              <w:rPr>
                <w:i/>
              </w:rPr>
              <w:t>alternative</w:t>
            </w:r>
            <w:r>
              <w:rPr>
                <w:i/>
                <w:spacing w:val="-3"/>
              </w:rPr>
              <w:t xml:space="preserve"> </w:t>
            </w:r>
            <w:r>
              <w:rPr>
                <w:i/>
              </w:rPr>
              <w:t>program’.</w:t>
            </w:r>
          </w:p>
        </w:tc>
      </w:tr>
    </w:tbl>
    <w:p w14:paraId="341210A5" w14:textId="77777777" w:rsidR="00E47A07" w:rsidRDefault="00E47A07" w:rsidP="00E47A07">
      <w:pPr>
        <w:jc w:val="right"/>
        <w:rPr>
          <w:rFonts w:ascii="Calibri" w:hAnsi="Calibri"/>
        </w:rPr>
      </w:pPr>
    </w:p>
    <w:p w14:paraId="34155B3D" w14:textId="77777777" w:rsidR="00E47A07" w:rsidRDefault="00E47A07" w:rsidP="00E47A07">
      <w:pPr>
        <w:rPr>
          <w:rFonts w:ascii="Calibri" w:hAnsi="Calibri"/>
        </w:rPr>
      </w:pPr>
    </w:p>
    <w:p w14:paraId="325A1013" w14:textId="77777777" w:rsidR="00E47A07" w:rsidRPr="00C7545B" w:rsidRDefault="00E47A07" w:rsidP="00E47A07">
      <w:pPr>
        <w:sectPr w:rsidR="00E47A07" w:rsidRPr="00C7545B" w:rsidSect="00F14701">
          <w:pgSz w:w="16840" w:h="11900" w:orient="landscape"/>
          <w:pgMar w:top="284" w:right="1418" w:bottom="1077" w:left="709" w:header="567" w:footer="397" w:gutter="0"/>
          <w:cols w:space="708"/>
          <w:docGrid w:linePitch="360"/>
        </w:sectPr>
      </w:pPr>
    </w:p>
    <w:p w14:paraId="4427655F" w14:textId="77777777" w:rsidR="00E47A07" w:rsidRPr="0007026C" w:rsidRDefault="00E47A07" w:rsidP="00E47A07">
      <w:pPr>
        <w:pStyle w:val="PolicyHeading2-Accessible"/>
        <w:numPr>
          <w:ilvl w:val="0"/>
          <w:numId w:val="0"/>
        </w:numPr>
        <w:rPr>
          <w:rStyle w:val="ExplanatoryTextChar"/>
          <w:rFonts w:eastAsiaTheme="minorEastAsia"/>
          <w:color w:val="BF8F00" w:themeColor="accent4" w:themeShade="BF"/>
          <w:sz w:val="28"/>
          <w:szCs w:val="28"/>
        </w:rPr>
      </w:pPr>
      <w:bookmarkStart w:id="6" w:name="_Toc86838186"/>
      <w:r w:rsidRPr="0007026C">
        <w:rPr>
          <w:rStyle w:val="ExplanatoryTextChar"/>
          <w:rFonts w:eastAsiaTheme="minorEastAsia"/>
          <w:color w:val="BF8F00" w:themeColor="accent4" w:themeShade="BF"/>
          <w:sz w:val="28"/>
          <w:szCs w:val="28"/>
        </w:rPr>
        <w:lastRenderedPageBreak/>
        <w:t>Appendix 3: Attendance Advice Slip and Attendance Letters 1 &amp; 2</w:t>
      </w:r>
      <w:bookmarkEnd w:id="6"/>
    </w:p>
    <w:p w14:paraId="3668B764" w14:textId="77777777" w:rsidR="00E47A07" w:rsidRDefault="00E47A07" w:rsidP="00E47A07">
      <w:pPr>
        <w:rPr>
          <w:rFonts w:asciiTheme="majorHAnsi" w:hAnsiTheme="majorHAnsi" w:cstheme="majorHAnsi"/>
        </w:rPr>
      </w:pPr>
    </w:p>
    <w:p w14:paraId="6A5054E9" w14:textId="77777777" w:rsidR="00E47A07" w:rsidRDefault="00E47A07" w:rsidP="00E47A07">
      <w:pPr>
        <w:rPr>
          <w:rFonts w:asciiTheme="majorHAnsi" w:hAnsiTheme="majorHAnsi" w:cstheme="majorHAnsi"/>
          <w:sz w:val="22"/>
          <w:szCs w:val="22"/>
        </w:rPr>
      </w:pPr>
      <w:r w:rsidRPr="00607C10">
        <w:rPr>
          <w:rFonts w:asciiTheme="majorHAnsi" w:hAnsiTheme="majorHAnsi" w:cstheme="majorHAnsi"/>
          <w:sz w:val="22"/>
          <w:szCs w:val="22"/>
        </w:rPr>
        <w:t xml:space="preserve">Dear </w:t>
      </w:r>
      <w:r>
        <w:rPr>
          <w:rFonts w:asciiTheme="majorHAnsi" w:hAnsiTheme="majorHAnsi" w:cstheme="majorHAnsi"/>
          <w:sz w:val="22"/>
          <w:szCs w:val="22"/>
        </w:rPr>
        <w:t>&lt;Parent Name&gt;</w:t>
      </w:r>
    </w:p>
    <w:p w14:paraId="26D669D4" w14:textId="77777777" w:rsidR="00E47A07" w:rsidRDefault="00E47A07" w:rsidP="00E47A07">
      <w:pPr>
        <w:rPr>
          <w:rFonts w:asciiTheme="majorHAnsi" w:hAnsiTheme="majorHAnsi" w:cstheme="majorHAnsi"/>
          <w:sz w:val="22"/>
          <w:szCs w:val="22"/>
        </w:rPr>
      </w:pPr>
    </w:p>
    <w:p w14:paraId="0AA6B52C" w14:textId="77777777" w:rsidR="00E47A07" w:rsidRPr="00236E70" w:rsidRDefault="00E47A07" w:rsidP="00E47A07">
      <w:pPr>
        <w:rPr>
          <w:rFonts w:asciiTheme="majorHAnsi" w:hAnsiTheme="majorHAnsi" w:cstheme="majorHAnsi"/>
          <w:b/>
          <w:bCs/>
          <w:sz w:val="22"/>
          <w:szCs w:val="22"/>
        </w:rPr>
      </w:pPr>
      <w:r w:rsidRPr="00236E70">
        <w:rPr>
          <w:rFonts w:asciiTheme="majorHAnsi" w:hAnsiTheme="majorHAnsi" w:cstheme="majorHAnsi"/>
          <w:b/>
          <w:bCs/>
          <w:sz w:val="22"/>
          <w:szCs w:val="22"/>
        </w:rPr>
        <w:t>Re: Attendance Advice Slip - outstanding unexplained absence</w:t>
      </w:r>
    </w:p>
    <w:p w14:paraId="38811394" w14:textId="77777777" w:rsidR="00E47A07" w:rsidRPr="00607C10" w:rsidRDefault="00E47A07" w:rsidP="00E47A07">
      <w:pPr>
        <w:rPr>
          <w:rFonts w:asciiTheme="majorHAnsi" w:hAnsiTheme="majorHAnsi" w:cstheme="majorHAnsi"/>
          <w:sz w:val="22"/>
          <w:szCs w:val="22"/>
        </w:rPr>
      </w:pPr>
    </w:p>
    <w:p w14:paraId="4AD8F041" w14:textId="77777777" w:rsidR="00E47A07" w:rsidRDefault="00E47A07" w:rsidP="00E47A07">
      <w:pPr>
        <w:rPr>
          <w:rFonts w:asciiTheme="majorHAnsi" w:hAnsiTheme="majorHAnsi" w:cstheme="majorHAnsi"/>
          <w:sz w:val="22"/>
          <w:szCs w:val="22"/>
        </w:rPr>
      </w:pPr>
      <w:r w:rsidRPr="00607C10">
        <w:rPr>
          <w:rFonts w:asciiTheme="majorHAnsi" w:hAnsiTheme="majorHAnsi" w:cstheme="majorHAnsi"/>
          <w:sz w:val="22"/>
          <w:szCs w:val="22"/>
        </w:rPr>
        <w:t xml:space="preserve">I </w:t>
      </w:r>
      <w:r>
        <w:rPr>
          <w:rFonts w:asciiTheme="majorHAnsi" w:hAnsiTheme="majorHAnsi" w:cstheme="majorHAnsi"/>
          <w:sz w:val="22"/>
          <w:szCs w:val="22"/>
        </w:rPr>
        <w:t xml:space="preserve">am aware </w:t>
      </w:r>
      <w:r w:rsidRPr="00607C10">
        <w:rPr>
          <w:rFonts w:asciiTheme="majorHAnsi" w:hAnsiTheme="majorHAnsi" w:cstheme="majorHAnsi"/>
          <w:sz w:val="22"/>
          <w:szCs w:val="22"/>
        </w:rPr>
        <w:t>that (insert child/young person’s name) has unexplained absences from school on the following dates this year:</w:t>
      </w:r>
    </w:p>
    <w:p w14:paraId="7F85BF22" w14:textId="77777777" w:rsidR="00E47A07" w:rsidRDefault="00E47A07" w:rsidP="00E47A07">
      <w:pPr>
        <w:rPr>
          <w:rFonts w:asciiTheme="majorHAnsi" w:hAnsiTheme="majorHAnsi" w:cstheme="majorHAnsi"/>
          <w:sz w:val="22"/>
          <w:szCs w:val="22"/>
        </w:rPr>
      </w:pPr>
    </w:p>
    <w:p w14:paraId="49026D2B" w14:textId="77777777" w:rsidR="00E47A07" w:rsidRDefault="00E47A07" w:rsidP="00E47A07">
      <w:pPr>
        <w:rPr>
          <w:rFonts w:asciiTheme="majorHAnsi" w:hAnsiTheme="majorHAnsi" w:cstheme="majorHAnsi"/>
          <w:sz w:val="22"/>
          <w:szCs w:val="22"/>
        </w:rPr>
      </w:pPr>
      <w:r>
        <w:rPr>
          <w:rFonts w:asciiTheme="majorHAnsi" w:hAnsiTheme="majorHAnsi" w:cstheme="majorHAnsi"/>
          <w:sz w:val="22"/>
          <w:szCs w:val="22"/>
        </w:rPr>
        <w:t xml:space="preserve">1. </w:t>
      </w:r>
    </w:p>
    <w:p w14:paraId="7D22E129" w14:textId="77777777" w:rsidR="00E47A07" w:rsidRDefault="00E47A07" w:rsidP="00E47A07">
      <w:pPr>
        <w:rPr>
          <w:rFonts w:asciiTheme="majorHAnsi" w:hAnsiTheme="majorHAnsi" w:cstheme="majorHAnsi"/>
          <w:sz w:val="22"/>
          <w:szCs w:val="22"/>
        </w:rPr>
      </w:pPr>
    </w:p>
    <w:p w14:paraId="3E24DA3B" w14:textId="77777777" w:rsidR="00E47A07" w:rsidRDefault="00E47A07" w:rsidP="00E47A07">
      <w:pPr>
        <w:rPr>
          <w:rFonts w:asciiTheme="majorHAnsi" w:hAnsiTheme="majorHAnsi" w:cstheme="majorHAnsi"/>
          <w:sz w:val="22"/>
          <w:szCs w:val="22"/>
        </w:rPr>
      </w:pPr>
      <w:r>
        <w:rPr>
          <w:rFonts w:asciiTheme="majorHAnsi" w:hAnsiTheme="majorHAnsi" w:cstheme="majorHAnsi"/>
          <w:sz w:val="22"/>
          <w:szCs w:val="22"/>
        </w:rPr>
        <w:t xml:space="preserve">2. </w:t>
      </w:r>
    </w:p>
    <w:p w14:paraId="26D4D87C" w14:textId="77777777" w:rsidR="00E47A07" w:rsidRDefault="00E47A07" w:rsidP="00E47A07">
      <w:pPr>
        <w:rPr>
          <w:rFonts w:asciiTheme="majorHAnsi" w:hAnsiTheme="majorHAnsi" w:cstheme="majorHAnsi"/>
          <w:sz w:val="22"/>
          <w:szCs w:val="22"/>
        </w:rPr>
      </w:pPr>
    </w:p>
    <w:p w14:paraId="4E81D8B9" w14:textId="77777777" w:rsidR="00E47A07" w:rsidRDefault="00E47A07" w:rsidP="00E47A07">
      <w:pPr>
        <w:rPr>
          <w:rFonts w:asciiTheme="majorHAnsi" w:hAnsiTheme="majorHAnsi" w:cstheme="majorHAnsi"/>
          <w:sz w:val="22"/>
          <w:szCs w:val="22"/>
        </w:rPr>
      </w:pPr>
      <w:r>
        <w:rPr>
          <w:rFonts w:asciiTheme="majorHAnsi" w:hAnsiTheme="majorHAnsi" w:cstheme="majorHAnsi"/>
          <w:sz w:val="22"/>
          <w:szCs w:val="22"/>
        </w:rPr>
        <w:t xml:space="preserve">3. </w:t>
      </w:r>
    </w:p>
    <w:p w14:paraId="66641C94" w14:textId="77777777" w:rsidR="00E47A07" w:rsidRPr="00607C10" w:rsidRDefault="00E47A07" w:rsidP="00E47A07">
      <w:pPr>
        <w:rPr>
          <w:rFonts w:asciiTheme="majorHAnsi" w:hAnsiTheme="majorHAnsi" w:cstheme="majorHAnsi"/>
          <w:sz w:val="22"/>
          <w:szCs w:val="22"/>
        </w:rPr>
      </w:pPr>
    </w:p>
    <w:p w14:paraId="29A93EC5" w14:textId="77777777" w:rsidR="00E47A07" w:rsidRPr="00607C10" w:rsidRDefault="00E47A07" w:rsidP="00E47A07">
      <w:pPr>
        <w:rPr>
          <w:rFonts w:asciiTheme="majorHAnsi" w:hAnsiTheme="majorHAnsi" w:cstheme="majorHAnsi"/>
          <w:sz w:val="22"/>
          <w:szCs w:val="22"/>
        </w:rPr>
      </w:pPr>
      <w:r w:rsidRPr="00607C10">
        <w:rPr>
          <w:rFonts w:asciiTheme="majorHAnsi" w:hAnsiTheme="majorHAnsi" w:cstheme="majorHAnsi"/>
          <w:sz w:val="22"/>
          <w:szCs w:val="22"/>
        </w:rPr>
        <w:t>The school has tried</w:t>
      </w:r>
      <w:r>
        <w:rPr>
          <w:rFonts w:asciiTheme="majorHAnsi" w:hAnsiTheme="majorHAnsi" w:cstheme="majorHAnsi"/>
          <w:sz w:val="22"/>
          <w:szCs w:val="22"/>
        </w:rPr>
        <w:t xml:space="preserve"> </w:t>
      </w:r>
      <w:r w:rsidRPr="00607C10">
        <w:rPr>
          <w:rFonts w:asciiTheme="majorHAnsi" w:hAnsiTheme="majorHAnsi" w:cstheme="majorHAnsi"/>
          <w:sz w:val="22"/>
          <w:szCs w:val="22"/>
        </w:rPr>
        <w:t xml:space="preserve">to contact you on several occasions to discuss why (insert name) was not at school on these dates. </w:t>
      </w:r>
    </w:p>
    <w:p w14:paraId="5CD9DFB6" w14:textId="77777777" w:rsidR="00E47A07" w:rsidRPr="00607C10" w:rsidRDefault="00E47A07" w:rsidP="00E47A07">
      <w:pPr>
        <w:rPr>
          <w:rFonts w:asciiTheme="majorHAnsi" w:hAnsiTheme="majorHAnsi" w:cstheme="majorHAnsi"/>
          <w:sz w:val="22"/>
          <w:szCs w:val="22"/>
        </w:rPr>
      </w:pPr>
    </w:p>
    <w:p w14:paraId="2D682249" w14:textId="77777777" w:rsidR="00E47A07" w:rsidRPr="00607C10" w:rsidRDefault="00E47A07" w:rsidP="00E47A07">
      <w:pPr>
        <w:rPr>
          <w:rFonts w:asciiTheme="majorHAnsi" w:hAnsiTheme="majorHAnsi" w:cstheme="majorHAnsi"/>
          <w:sz w:val="22"/>
          <w:szCs w:val="22"/>
        </w:rPr>
      </w:pPr>
      <w:r w:rsidRPr="00607C10">
        <w:rPr>
          <w:rFonts w:asciiTheme="majorHAnsi" w:hAnsiTheme="majorHAnsi" w:cstheme="majorHAnsi"/>
          <w:sz w:val="22"/>
          <w:szCs w:val="22"/>
        </w:rPr>
        <w:t xml:space="preserve">Please contact us </w:t>
      </w:r>
      <w:r>
        <w:rPr>
          <w:rFonts w:asciiTheme="majorHAnsi" w:hAnsiTheme="majorHAnsi" w:cstheme="majorHAnsi"/>
          <w:sz w:val="22"/>
          <w:szCs w:val="22"/>
        </w:rPr>
        <w:t xml:space="preserve">as soon as possible or </w:t>
      </w:r>
      <w:r w:rsidRPr="00607C10">
        <w:rPr>
          <w:rFonts w:asciiTheme="majorHAnsi" w:hAnsiTheme="majorHAnsi" w:cstheme="majorHAnsi"/>
          <w:sz w:val="22"/>
          <w:szCs w:val="22"/>
        </w:rPr>
        <w:t xml:space="preserve">within </w:t>
      </w:r>
      <w:r>
        <w:rPr>
          <w:rFonts w:asciiTheme="majorHAnsi" w:hAnsiTheme="majorHAnsi" w:cstheme="majorHAnsi"/>
          <w:sz w:val="22"/>
          <w:szCs w:val="22"/>
        </w:rPr>
        <w:t>10</w:t>
      </w:r>
      <w:r w:rsidRPr="00607C10">
        <w:rPr>
          <w:rFonts w:asciiTheme="majorHAnsi" w:hAnsiTheme="majorHAnsi" w:cstheme="majorHAnsi"/>
          <w:sz w:val="22"/>
          <w:szCs w:val="22"/>
        </w:rPr>
        <w:t xml:space="preserve"> school days of the date of this </w:t>
      </w:r>
      <w:r>
        <w:rPr>
          <w:rFonts w:asciiTheme="majorHAnsi" w:hAnsiTheme="majorHAnsi" w:cstheme="majorHAnsi"/>
          <w:sz w:val="22"/>
          <w:szCs w:val="22"/>
        </w:rPr>
        <w:t xml:space="preserve">Attendance </w:t>
      </w:r>
      <w:r w:rsidRPr="00607C10">
        <w:rPr>
          <w:rFonts w:asciiTheme="majorHAnsi" w:hAnsiTheme="majorHAnsi" w:cstheme="majorHAnsi"/>
          <w:sz w:val="22"/>
          <w:szCs w:val="22"/>
        </w:rPr>
        <w:t xml:space="preserve">Advice Slip to </w:t>
      </w:r>
      <w:r>
        <w:rPr>
          <w:rFonts w:asciiTheme="majorHAnsi" w:hAnsiTheme="majorHAnsi" w:cstheme="majorHAnsi"/>
          <w:sz w:val="22"/>
          <w:szCs w:val="22"/>
        </w:rPr>
        <w:t xml:space="preserve">explain </w:t>
      </w:r>
      <w:r w:rsidRPr="00607C10">
        <w:rPr>
          <w:rFonts w:asciiTheme="majorHAnsi" w:hAnsiTheme="majorHAnsi" w:cstheme="majorHAnsi"/>
          <w:sz w:val="22"/>
          <w:szCs w:val="22"/>
        </w:rPr>
        <w:t xml:space="preserve">your child’s </w:t>
      </w:r>
      <w:r>
        <w:rPr>
          <w:rFonts w:asciiTheme="majorHAnsi" w:hAnsiTheme="majorHAnsi" w:cstheme="majorHAnsi"/>
          <w:sz w:val="22"/>
          <w:szCs w:val="22"/>
        </w:rPr>
        <w:t>absence</w:t>
      </w:r>
      <w:r w:rsidRPr="00607C10">
        <w:rPr>
          <w:rFonts w:asciiTheme="majorHAnsi" w:hAnsiTheme="majorHAnsi" w:cstheme="majorHAnsi"/>
          <w:sz w:val="22"/>
          <w:szCs w:val="22"/>
        </w:rPr>
        <w:t xml:space="preserve"> from school.</w:t>
      </w:r>
    </w:p>
    <w:p w14:paraId="0EF803D8" w14:textId="77777777" w:rsidR="00E47A07" w:rsidRPr="00607C10" w:rsidRDefault="00E47A07" w:rsidP="00E47A07">
      <w:pPr>
        <w:rPr>
          <w:rFonts w:asciiTheme="majorHAnsi" w:hAnsiTheme="majorHAnsi" w:cstheme="majorHAnsi"/>
          <w:sz w:val="22"/>
          <w:szCs w:val="22"/>
        </w:rPr>
      </w:pPr>
    </w:p>
    <w:p w14:paraId="5BB82738" w14:textId="77777777" w:rsidR="00E47A07" w:rsidRPr="00607C10" w:rsidRDefault="00E47A07" w:rsidP="00E47A07">
      <w:pPr>
        <w:rPr>
          <w:rFonts w:asciiTheme="majorHAnsi" w:hAnsiTheme="majorHAnsi" w:cstheme="majorHAnsi"/>
          <w:sz w:val="22"/>
          <w:szCs w:val="22"/>
        </w:rPr>
      </w:pPr>
      <w:r w:rsidRPr="00607C10">
        <w:rPr>
          <w:rFonts w:asciiTheme="majorHAnsi" w:hAnsiTheme="majorHAnsi" w:cstheme="majorHAnsi"/>
          <w:sz w:val="22"/>
          <w:szCs w:val="22"/>
        </w:rPr>
        <w:t xml:space="preserve">I understand that there are many circumstances that can impact </w:t>
      </w:r>
      <w:r>
        <w:rPr>
          <w:rFonts w:asciiTheme="majorHAnsi" w:hAnsiTheme="majorHAnsi" w:cstheme="majorHAnsi"/>
          <w:sz w:val="22"/>
          <w:szCs w:val="22"/>
        </w:rPr>
        <w:t>on a student’s</w:t>
      </w:r>
      <w:r w:rsidRPr="00607C10">
        <w:rPr>
          <w:rFonts w:asciiTheme="majorHAnsi" w:hAnsiTheme="majorHAnsi" w:cstheme="majorHAnsi"/>
          <w:sz w:val="22"/>
          <w:szCs w:val="22"/>
        </w:rPr>
        <w:t xml:space="preserve"> engagement, </w:t>
      </w:r>
      <w:proofErr w:type="gramStart"/>
      <w:r w:rsidRPr="00607C10">
        <w:rPr>
          <w:rFonts w:asciiTheme="majorHAnsi" w:hAnsiTheme="majorHAnsi" w:cstheme="majorHAnsi"/>
          <w:sz w:val="22"/>
          <w:szCs w:val="22"/>
        </w:rPr>
        <w:t>connection</w:t>
      </w:r>
      <w:proofErr w:type="gramEnd"/>
      <w:r w:rsidRPr="00607C10">
        <w:rPr>
          <w:rFonts w:asciiTheme="majorHAnsi" w:hAnsiTheme="majorHAnsi" w:cstheme="majorHAnsi"/>
          <w:sz w:val="22"/>
          <w:szCs w:val="22"/>
        </w:rPr>
        <w:t xml:space="preserve"> and attendance. If you </w:t>
      </w:r>
      <w:r>
        <w:rPr>
          <w:rFonts w:asciiTheme="majorHAnsi" w:hAnsiTheme="majorHAnsi" w:cstheme="majorHAnsi"/>
          <w:sz w:val="22"/>
          <w:szCs w:val="22"/>
        </w:rPr>
        <w:t>have concerns</w:t>
      </w:r>
      <w:r w:rsidRPr="00607C10">
        <w:rPr>
          <w:rFonts w:asciiTheme="majorHAnsi" w:hAnsiTheme="majorHAnsi" w:cstheme="majorHAnsi"/>
          <w:sz w:val="22"/>
          <w:szCs w:val="22"/>
        </w:rPr>
        <w:t xml:space="preserve"> regarding the engagement of your child</w:t>
      </w:r>
      <w:r>
        <w:rPr>
          <w:rFonts w:asciiTheme="majorHAnsi" w:hAnsiTheme="majorHAnsi" w:cstheme="majorHAnsi"/>
          <w:sz w:val="22"/>
          <w:szCs w:val="22"/>
        </w:rPr>
        <w:t xml:space="preserve"> or young person</w:t>
      </w:r>
      <w:r w:rsidRPr="00607C10">
        <w:rPr>
          <w:rFonts w:asciiTheme="majorHAnsi" w:hAnsiTheme="majorHAnsi" w:cstheme="majorHAnsi"/>
          <w:sz w:val="22"/>
          <w:szCs w:val="22"/>
        </w:rPr>
        <w:t>, I encourage you to contact the school as soon as possible so that we can assist you</w:t>
      </w:r>
      <w:r>
        <w:rPr>
          <w:rFonts w:asciiTheme="majorHAnsi" w:hAnsiTheme="majorHAnsi" w:cstheme="majorHAnsi"/>
          <w:sz w:val="22"/>
          <w:szCs w:val="22"/>
        </w:rPr>
        <w:t>.</w:t>
      </w:r>
      <w:r w:rsidRPr="00607C10">
        <w:rPr>
          <w:rFonts w:asciiTheme="majorHAnsi" w:hAnsiTheme="majorHAnsi" w:cstheme="majorHAnsi"/>
          <w:sz w:val="22"/>
          <w:szCs w:val="22"/>
        </w:rPr>
        <w:t xml:space="preserve"> </w:t>
      </w:r>
    </w:p>
    <w:p w14:paraId="42C58090" w14:textId="77777777" w:rsidR="00E47A07" w:rsidRPr="00607C10" w:rsidRDefault="00E47A07" w:rsidP="00E47A07">
      <w:pPr>
        <w:rPr>
          <w:rFonts w:asciiTheme="majorHAnsi" w:hAnsiTheme="majorHAnsi" w:cstheme="majorHAnsi"/>
          <w:sz w:val="22"/>
          <w:szCs w:val="22"/>
        </w:rPr>
      </w:pPr>
    </w:p>
    <w:p w14:paraId="2DE1D966" w14:textId="77777777" w:rsidR="00E47A07" w:rsidRPr="00607C10" w:rsidRDefault="00E47A07" w:rsidP="00E47A07">
      <w:pPr>
        <w:rPr>
          <w:rFonts w:asciiTheme="majorHAnsi" w:hAnsiTheme="majorHAnsi" w:cstheme="majorHAnsi"/>
          <w:sz w:val="22"/>
          <w:szCs w:val="22"/>
        </w:rPr>
      </w:pPr>
      <w:r w:rsidRPr="00607C10">
        <w:rPr>
          <w:rFonts w:asciiTheme="majorHAnsi" w:hAnsiTheme="majorHAnsi" w:cstheme="majorHAnsi"/>
          <w:sz w:val="22"/>
          <w:szCs w:val="22"/>
        </w:rPr>
        <w:t>Yours sincerely</w:t>
      </w:r>
    </w:p>
    <w:p w14:paraId="4C5DE3AA" w14:textId="77777777" w:rsidR="00E47A07" w:rsidRPr="00607C10" w:rsidRDefault="00E47A07" w:rsidP="00E47A07">
      <w:pPr>
        <w:rPr>
          <w:rFonts w:asciiTheme="majorHAnsi" w:hAnsiTheme="majorHAnsi" w:cstheme="majorHAnsi"/>
          <w:sz w:val="22"/>
          <w:szCs w:val="22"/>
        </w:rPr>
      </w:pPr>
      <w:r w:rsidRPr="00607C10">
        <w:rPr>
          <w:rFonts w:asciiTheme="majorHAnsi" w:hAnsiTheme="majorHAnsi" w:cstheme="majorHAnsi"/>
          <w:sz w:val="22"/>
          <w:szCs w:val="22"/>
        </w:rPr>
        <w:t>(</w:t>
      </w:r>
      <w:proofErr w:type="gramStart"/>
      <w:r w:rsidRPr="00607C10">
        <w:rPr>
          <w:rFonts w:asciiTheme="majorHAnsi" w:hAnsiTheme="majorHAnsi" w:cstheme="majorHAnsi"/>
          <w:sz w:val="22"/>
          <w:szCs w:val="22"/>
        </w:rPr>
        <w:t>insert</w:t>
      </w:r>
      <w:proofErr w:type="gramEnd"/>
      <w:r w:rsidRPr="00607C10">
        <w:rPr>
          <w:rFonts w:asciiTheme="majorHAnsi" w:hAnsiTheme="majorHAnsi" w:cstheme="majorHAnsi"/>
          <w:sz w:val="22"/>
          <w:szCs w:val="22"/>
        </w:rPr>
        <w:t xml:space="preserve"> name)</w:t>
      </w:r>
    </w:p>
    <w:p w14:paraId="48F3C0C8" w14:textId="77777777" w:rsidR="00E47A07" w:rsidRPr="00607C10" w:rsidRDefault="00E47A07" w:rsidP="00E47A07">
      <w:pPr>
        <w:rPr>
          <w:rFonts w:asciiTheme="majorHAnsi" w:hAnsiTheme="majorHAnsi" w:cstheme="majorHAnsi"/>
          <w:sz w:val="22"/>
          <w:szCs w:val="22"/>
        </w:rPr>
      </w:pPr>
      <w:r w:rsidRPr="00607C10">
        <w:rPr>
          <w:rFonts w:asciiTheme="majorHAnsi" w:hAnsiTheme="majorHAnsi" w:cstheme="majorHAnsi"/>
          <w:sz w:val="22"/>
          <w:szCs w:val="22"/>
        </w:rPr>
        <w:t>(date)</w:t>
      </w:r>
    </w:p>
    <w:p w14:paraId="4A379232" w14:textId="77777777" w:rsidR="00E47A07" w:rsidRPr="00607C10" w:rsidRDefault="00E47A07" w:rsidP="00E47A07">
      <w:pPr>
        <w:rPr>
          <w:rFonts w:asciiTheme="majorHAnsi" w:hAnsiTheme="majorHAnsi" w:cstheme="majorHAnsi"/>
          <w:sz w:val="22"/>
          <w:szCs w:val="22"/>
        </w:rPr>
      </w:pPr>
    </w:p>
    <w:p w14:paraId="50F06453" w14:textId="77777777" w:rsidR="00E47A07" w:rsidRPr="00607C10" w:rsidRDefault="00E47A07" w:rsidP="00E47A07">
      <w:pPr>
        <w:rPr>
          <w:rFonts w:asciiTheme="majorHAnsi" w:hAnsiTheme="majorHAnsi" w:cstheme="majorHAnsi"/>
          <w:sz w:val="22"/>
          <w:szCs w:val="22"/>
        </w:rPr>
      </w:pPr>
    </w:p>
    <w:p w14:paraId="3145AE07" w14:textId="77777777" w:rsidR="00E47A07" w:rsidRDefault="00E47A07" w:rsidP="00E47A07">
      <w:pPr>
        <w:rPr>
          <w:rFonts w:asciiTheme="majorHAnsi" w:hAnsiTheme="majorHAnsi" w:cstheme="majorHAnsi"/>
          <w:sz w:val="22"/>
          <w:szCs w:val="22"/>
        </w:rPr>
      </w:pPr>
      <w:r w:rsidRPr="00607C10">
        <w:rPr>
          <w:rFonts w:asciiTheme="majorHAnsi" w:hAnsiTheme="majorHAnsi" w:cstheme="majorHAnsi"/>
          <w:sz w:val="22"/>
          <w:szCs w:val="22"/>
        </w:rPr>
        <w:t>OR</w:t>
      </w:r>
    </w:p>
    <w:p w14:paraId="59320F45" w14:textId="77777777" w:rsidR="00E47A07" w:rsidRPr="00607C10" w:rsidRDefault="00E47A07" w:rsidP="00E47A07">
      <w:pPr>
        <w:rPr>
          <w:rFonts w:asciiTheme="majorHAnsi" w:hAnsiTheme="majorHAnsi" w:cstheme="majorHAnsi"/>
          <w:sz w:val="22"/>
          <w:szCs w:val="22"/>
        </w:rPr>
      </w:pPr>
      <w:r w:rsidRPr="00607C10">
        <w:rPr>
          <w:rFonts w:asciiTheme="majorHAnsi" w:hAnsiTheme="majorHAnsi" w:cstheme="majorHAnsi"/>
          <w:sz w:val="22"/>
          <w:szCs w:val="22"/>
        </w:rPr>
        <w:t>__________________________________________________________________________________</w:t>
      </w:r>
    </w:p>
    <w:p w14:paraId="7080A3E7" w14:textId="77777777" w:rsidR="00E47A07" w:rsidRPr="00607C10" w:rsidRDefault="00E47A07" w:rsidP="00E47A07">
      <w:pPr>
        <w:rPr>
          <w:rFonts w:asciiTheme="majorHAnsi" w:hAnsiTheme="majorHAnsi" w:cstheme="majorHAnsi"/>
          <w:sz w:val="22"/>
          <w:szCs w:val="22"/>
        </w:rPr>
      </w:pPr>
      <w:r w:rsidRPr="00607C10">
        <w:rPr>
          <w:rFonts w:asciiTheme="majorHAnsi" w:hAnsiTheme="majorHAnsi" w:cstheme="majorHAnsi"/>
          <w:sz w:val="22"/>
          <w:szCs w:val="22"/>
        </w:rPr>
        <w:t xml:space="preserve">Dear </w:t>
      </w:r>
      <w:r>
        <w:rPr>
          <w:rFonts w:asciiTheme="majorHAnsi" w:hAnsiTheme="majorHAnsi" w:cstheme="majorHAnsi"/>
          <w:sz w:val="22"/>
          <w:szCs w:val="22"/>
        </w:rPr>
        <w:t>&lt;</w:t>
      </w:r>
      <w:r w:rsidRPr="00607C10">
        <w:rPr>
          <w:rFonts w:asciiTheme="majorHAnsi" w:hAnsiTheme="majorHAnsi" w:cstheme="majorHAnsi"/>
          <w:sz w:val="22"/>
          <w:szCs w:val="22"/>
        </w:rPr>
        <w:t>Parent</w:t>
      </w:r>
      <w:r>
        <w:rPr>
          <w:rFonts w:asciiTheme="majorHAnsi" w:hAnsiTheme="majorHAnsi" w:cstheme="majorHAnsi"/>
          <w:sz w:val="22"/>
          <w:szCs w:val="22"/>
        </w:rPr>
        <w:t xml:space="preserve"> Name&gt;</w:t>
      </w:r>
    </w:p>
    <w:p w14:paraId="121CCCF5" w14:textId="77777777" w:rsidR="00E47A07" w:rsidRPr="00607C10" w:rsidRDefault="00E47A07" w:rsidP="00E47A07">
      <w:pPr>
        <w:rPr>
          <w:rFonts w:asciiTheme="majorHAnsi" w:hAnsiTheme="majorHAnsi" w:cstheme="majorHAnsi"/>
          <w:sz w:val="22"/>
          <w:szCs w:val="22"/>
        </w:rPr>
      </w:pPr>
    </w:p>
    <w:p w14:paraId="75EF862D" w14:textId="77777777" w:rsidR="00E47A07" w:rsidRPr="00607C10" w:rsidRDefault="00E47A07" w:rsidP="00E47A07">
      <w:pPr>
        <w:rPr>
          <w:rFonts w:asciiTheme="majorHAnsi" w:hAnsiTheme="majorHAnsi" w:cstheme="majorHAnsi"/>
          <w:sz w:val="22"/>
          <w:szCs w:val="22"/>
        </w:rPr>
      </w:pPr>
      <w:r w:rsidRPr="00607C10">
        <w:rPr>
          <w:rFonts w:asciiTheme="majorHAnsi" w:hAnsiTheme="majorHAnsi" w:cstheme="majorHAnsi"/>
          <w:sz w:val="22"/>
          <w:szCs w:val="22"/>
        </w:rPr>
        <w:t xml:space="preserve">We </w:t>
      </w:r>
      <w:r>
        <w:rPr>
          <w:rFonts w:asciiTheme="majorHAnsi" w:hAnsiTheme="majorHAnsi" w:cstheme="majorHAnsi"/>
          <w:sz w:val="22"/>
          <w:szCs w:val="22"/>
        </w:rPr>
        <w:t>note</w:t>
      </w:r>
      <w:r w:rsidRPr="00607C10">
        <w:rPr>
          <w:rFonts w:asciiTheme="majorHAnsi" w:hAnsiTheme="majorHAnsi" w:cstheme="majorHAnsi"/>
          <w:sz w:val="22"/>
          <w:szCs w:val="22"/>
        </w:rPr>
        <w:t xml:space="preserve"> that (insert child/young person’s name) has unexplained absences on the following dates:</w:t>
      </w:r>
    </w:p>
    <w:p w14:paraId="00FB6EE0" w14:textId="77777777" w:rsidR="00E47A07" w:rsidRPr="00607C10" w:rsidRDefault="00E47A07" w:rsidP="00E47A07">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508"/>
        <w:gridCol w:w="4508"/>
      </w:tblGrid>
      <w:tr w:rsidR="00E47A07" w:rsidRPr="00824F93" w14:paraId="1EE617E3" w14:textId="77777777" w:rsidTr="00C56B1B">
        <w:tc>
          <w:tcPr>
            <w:tcW w:w="4508" w:type="dxa"/>
          </w:tcPr>
          <w:p w14:paraId="48D94B09" w14:textId="77777777" w:rsidR="00E47A07" w:rsidRPr="00607C10" w:rsidRDefault="00E47A07" w:rsidP="00C56B1B">
            <w:pPr>
              <w:spacing w:after="160" w:line="259" w:lineRule="auto"/>
              <w:rPr>
                <w:rFonts w:asciiTheme="majorHAnsi" w:hAnsiTheme="majorHAnsi" w:cstheme="majorHAnsi"/>
                <w:sz w:val="22"/>
                <w:szCs w:val="22"/>
              </w:rPr>
            </w:pPr>
            <w:r w:rsidRPr="00607C10">
              <w:rPr>
                <w:rFonts w:asciiTheme="majorHAnsi" w:hAnsiTheme="majorHAnsi" w:cstheme="majorHAnsi"/>
                <w:sz w:val="22"/>
                <w:szCs w:val="22"/>
              </w:rPr>
              <w:t>1)</w:t>
            </w:r>
          </w:p>
        </w:tc>
        <w:tc>
          <w:tcPr>
            <w:tcW w:w="4508" w:type="dxa"/>
          </w:tcPr>
          <w:p w14:paraId="532072EF" w14:textId="77777777" w:rsidR="00E47A07" w:rsidRPr="00607C10" w:rsidRDefault="00E47A07" w:rsidP="00C56B1B">
            <w:pPr>
              <w:spacing w:after="160" w:line="259" w:lineRule="auto"/>
              <w:rPr>
                <w:rFonts w:asciiTheme="majorHAnsi" w:hAnsiTheme="majorHAnsi" w:cstheme="majorHAnsi"/>
                <w:sz w:val="22"/>
                <w:szCs w:val="22"/>
              </w:rPr>
            </w:pPr>
            <w:r w:rsidRPr="00607C10">
              <w:rPr>
                <w:rFonts w:asciiTheme="majorHAnsi" w:hAnsiTheme="majorHAnsi" w:cstheme="majorHAnsi"/>
                <w:sz w:val="22"/>
                <w:szCs w:val="22"/>
              </w:rPr>
              <w:t>5)</w:t>
            </w:r>
          </w:p>
        </w:tc>
      </w:tr>
      <w:tr w:rsidR="00E47A07" w:rsidRPr="00824F93" w14:paraId="3EBFEBA4" w14:textId="77777777" w:rsidTr="00C56B1B">
        <w:tc>
          <w:tcPr>
            <w:tcW w:w="4508" w:type="dxa"/>
          </w:tcPr>
          <w:p w14:paraId="7C2F29DE" w14:textId="77777777" w:rsidR="00E47A07" w:rsidRPr="00607C10" w:rsidRDefault="00E47A07" w:rsidP="00C56B1B">
            <w:pPr>
              <w:spacing w:after="160" w:line="259" w:lineRule="auto"/>
              <w:rPr>
                <w:rFonts w:asciiTheme="majorHAnsi" w:hAnsiTheme="majorHAnsi" w:cstheme="majorHAnsi"/>
                <w:sz w:val="22"/>
                <w:szCs w:val="22"/>
              </w:rPr>
            </w:pPr>
            <w:r w:rsidRPr="00607C10">
              <w:rPr>
                <w:rFonts w:asciiTheme="majorHAnsi" w:hAnsiTheme="majorHAnsi" w:cstheme="majorHAnsi"/>
                <w:sz w:val="22"/>
                <w:szCs w:val="22"/>
              </w:rPr>
              <w:t>2)</w:t>
            </w:r>
          </w:p>
        </w:tc>
        <w:tc>
          <w:tcPr>
            <w:tcW w:w="4508" w:type="dxa"/>
          </w:tcPr>
          <w:p w14:paraId="386611A6" w14:textId="77777777" w:rsidR="00E47A07" w:rsidRPr="00607C10" w:rsidRDefault="00E47A07" w:rsidP="00C56B1B">
            <w:pPr>
              <w:spacing w:after="160" w:line="259" w:lineRule="auto"/>
              <w:rPr>
                <w:rFonts w:asciiTheme="majorHAnsi" w:hAnsiTheme="majorHAnsi" w:cstheme="majorHAnsi"/>
                <w:sz w:val="22"/>
                <w:szCs w:val="22"/>
              </w:rPr>
            </w:pPr>
            <w:r w:rsidRPr="00607C10">
              <w:rPr>
                <w:rFonts w:asciiTheme="majorHAnsi" w:hAnsiTheme="majorHAnsi" w:cstheme="majorHAnsi"/>
                <w:sz w:val="22"/>
                <w:szCs w:val="22"/>
              </w:rPr>
              <w:t>6)</w:t>
            </w:r>
          </w:p>
        </w:tc>
      </w:tr>
      <w:tr w:rsidR="00E47A07" w:rsidRPr="00824F93" w14:paraId="01E3737E" w14:textId="77777777" w:rsidTr="00C56B1B">
        <w:tc>
          <w:tcPr>
            <w:tcW w:w="4508" w:type="dxa"/>
          </w:tcPr>
          <w:p w14:paraId="63BFC05A" w14:textId="77777777" w:rsidR="00E47A07" w:rsidRPr="00607C10" w:rsidRDefault="00E47A07" w:rsidP="00C56B1B">
            <w:pPr>
              <w:spacing w:after="160" w:line="259" w:lineRule="auto"/>
              <w:rPr>
                <w:rFonts w:asciiTheme="majorHAnsi" w:hAnsiTheme="majorHAnsi" w:cstheme="majorHAnsi"/>
                <w:sz w:val="22"/>
                <w:szCs w:val="22"/>
              </w:rPr>
            </w:pPr>
            <w:r w:rsidRPr="00607C10">
              <w:rPr>
                <w:rFonts w:asciiTheme="majorHAnsi" w:hAnsiTheme="majorHAnsi" w:cstheme="majorHAnsi"/>
                <w:sz w:val="22"/>
                <w:szCs w:val="22"/>
              </w:rPr>
              <w:t>3)</w:t>
            </w:r>
          </w:p>
        </w:tc>
        <w:tc>
          <w:tcPr>
            <w:tcW w:w="4508" w:type="dxa"/>
            <w:tcBorders>
              <w:bottom w:val="single" w:sz="4" w:space="0" w:color="auto"/>
            </w:tcBorders>
          </w:tcPr>
          <w:p w14:paraId="4E432B5D" w14:textId="77777777" w:rsidR="00E47A07" w:rsidRPr="00607C10" w:rsidRDefault="00E47A07" w:rsidP="00C56B1B">
            <w:pPr>
              <w:spacing w:after="160" w:line="259" w:lineRule="auto"/>
              <w:rPr>
                <w:rFonts w:asciiTheme="majorHAnsi" w:hAnsiTheme="majorHAnsi" w:cstheme="majorHAnsi"/>
                <w:sz w:val="22"/>
                <w:szCs w:val="22"/>
              </w:rPr>
            </w:pPr>
            <w:r w:rsidRPr="00607C10">
              <w:rPr>
                <w:rFonts w:asciiTheme="majorHAnsi" w:hAnsiTheme="majorHAnsi" w:cstheme="majorHAnsi"/>
                <w:sz w:val="22"/>
                <w:szCs w:val="22"/>
              </w:rPr>
              <w:t>7)</w:t>
            </w:r>
          </w:p>
        </w:tc>
      </w:tr>
      <w:tr w:rsidR="00E47A07" w:rsidRPr="00824F93" w14:paraId="2374CB22" w14:textId="77777777" w:rsidTr="00C56B1B">
        <w:tc>
          <w:tcPr>
            <w:tcW w:w="4508" w:type="dxa"/>
          </w:tcPr>
          <w:p w14:paraId="0DD2610C" w14:textId="77777777" w:rsidR="00E47A07" w:rsidRPr="00607C10" w:rsidRDefault="00E47A07" w:rsidP="00C56B1B">
            <w:pPr>
              <w:spacing w:after="160" w:line="259" w:lineRule="auto"/>
              <w:rPr>
                <w:rFonts w:asciiTheme="majorHAnsi" w:hAnsiTheme="majorHAnsi" w:cstheme="majorHAnsi"/>
                <w:sz w:val="22"/>
                <w:szCs w:val="22"/>
              </w:rPr>
            </w:pPr>
            <w:r w:rsidRPr="00607C10">
              <w:rPr>
                <w:rFonts w:asciiTheme="majorHAnsi" w:hAnsiTheme="majorHAnsi" w:cstheme="majorHAnsi"/>
                <w:sz w:val="22"/>
                <w:szCs w:val="22"/>
              </w:rPr>
              <w:t>4)</w:t>
            </w:r>
          </w:p>
        </w:tc>
        <w:tc>
          <w:tcPr>
            <w:tcW w:w="4508" w:type="dxa"/>
            <w:tcBorders>
              <w:bottom w:val="nil"/>
              <w:right w:val="nil"/>
            </w:tcBorders>
          </w:tcPr>
          <w:p w14:paraId="5AE1CCA5" w14:textId="77777777" w:rsidR="00E47A07" w:rsidRPr="00607C10" w:rsidRDefault="00E47A07" w:rsidP="00C56B1B">
            <w:pPr>
              <w:spacing w:after="160" w:line="259" w:lineRule="auto"/>
              <w:rPr>
                <w:rFonts w:asciiTheme="majorHAnsi" w:hAnsiTheme="majorHAnsi" w:cstheme="majorHAnsi"/>
                <w:sz w:val="22"/>
                <w:szCs w:val="22"/>
              </w:rPr>
            </w:pPr>
          </w:p>
        </w:tc>
      </w:tr>
    </w:tbl>
    <w:p w14:paraId="52A18E20" w14:textId="77777777" w:rsidR="00E47A07" w:rsidRPr="00607C10" w:rsidRDefault="00E47A07" w:rsidP="00E47A07">
      <w:pPr>
        <w:rPr>
          <w:rFonts w:asciiTheme="majorHAnsi" w:hAnsiTheme="majorHAnsi" w:cstheme="majorHAnsi"/>
          <w:sz w:val="22"/>
          <w:szCs w:val="22"/>
        </w:rPr>
      </w:pPr>
    </w:p>
    <w:p w14:paraId="1AD63300" w14:textId="77777777" w:rsidR="00E47A07" w:rsidRPr="00607C10" w:rsidRDefault="00E47A07" w:rsidP="00E47A07">
      <w:pPr>
        <w:rPr>
          <w:rFonts w:asciiTheme="majorHAnsi" w:hAnsiTheme="majorHAnsi" w:cstheme="majorHAnsi"/>
          <w:sz w:val="22"/>
          <w:szCs w:val="22"/>
        </w:rPr>
      </w:pPr>
      <w:r w:rsidRPr="00607C10">
        <w:rPr>
          <w:rFonts w:asciiTheme="majorHAnsi" w:hAnsiTheme="majorHAnsi" w:cstheme="majorHAnsi"/>
          <w:sz w:val="22"/>
          <w:szCs w:val="22"/>
        </w:rPr>
        <w:t xml:space="preserve">Please contact the school on (insert phone number) to provide reasons for your child’s </w:t>
      </w:r>
      <w:r>
        <w:rPr>
          <w:rFonts w:asciiTheme="majorHAnsi" w:hAnsiTheme="majorHAnsi" w:cstheme="majorHAnsi"/>
          <w:sz w:val="22"/>
          <w:szCs w:val="22"/>
        </w:rPr>
        <w:t>absence</w:t>
      </w:r>
      <w:r w:rsidRPr="00607C10">
        <w:rPr>
          <w:rFonts w:asciiTheme="majorHAnsi" w:hAnsiTheme="majorHAnsi" w:cstheme="majorHAnsi"/>
          <w:sz w:val="22"/>
          <w:szCs w:val="22"/>
        </w:rPr>
        <w:t xml:space="preserve"> from school.</w:t>
      </w:r>
    </w:p>
    <w:p w14:paraId="266F4485" w14:textId="77777777" w:rsidR="00E47A07" w:rsidRPr="00607C10" w:rsidRDefault="00E47A07" w:rsidP="00E47A07">
      <w:pPr>
        <w:rPr>
          <w:rFonts w:asciiTheme="majorHAnsi" w:hAnsiTheme="majorHAnsi" w:cstheme="majorHAnsi"/>
          <w:sz w:val="22"/>
          <w:szCs w:val="22"/>
        </w:rPr>
      </w:pPr>
    </w:p>
    <w:p w14:paraId="15A45AAA" w14:textId="77777777" w:rsidR="00E47A07" w:rsidRDefault="00E47A07" w:rsidP="00E47A07">
      <w:pPr>
        <w:rPr>
          <w:rFonts w:asciiTheme="majorHAnsi" w:hAnsiTheme="majorHAnsi" w:cstheme="majorHAnsi"/>
          <w:sz w:val="22"/>
          <w:szCs w:val="22"/>
        </w:rPr>
      </w:pPr>
      <w:r w:rsidRPr="00607C10">
        <w:rPr>
          <w:rFonts w:asciiTheme="majorHAnsi" w:hAnsiTheme="majorHAnsi" w:cstheme="majorHAnsi"/>
          <w:sz w:val="22"/>
          <w:szCs w:val="22"/>
        </w:rPr>
        <w:t>Yours sincerely</w:t>
      </w:r>
    </w:p>
    <w:p w14:paraId="5D36F603" w14:textId="77777777" w:rsidR="00E47A07" w:rsidRDefault="00E47A07" w:rsidP="00E47A07">
      <w:pPr>
        <w:rPr>
          <w:rFonts w:asciiTheme="majorHAnsi" w:hAnsiTheme="majorHAnsi" w:cstheme="majorHAnsi"/>
          <w:sz w:val="22"/>
          <w:szCs w:val="22"/>
        </w:rPr>
      </w:pPr>
    </w:p>
    <w:p w14:paraId="2088AB28" w14:textId="77777777" w:rsidR="00E47A07" w:rsidRPr="00607C10" w:rsidRDefault="00E47A07" w:rsidP="00E47A07">
      <w:pPr>
        <w:rPr>
          <w:rFonts w:asciiTheme="majorHAnsi" w:hAnsiTheme="majorHAnsi" w:cstheme="majorHAnsi"/>
          <w:sz w:val="22"/>
          <w:szCs w:val="22"/>
        </w:rPr>
      </w:pPr>
      <w:r w:rsidRPr="00607C10">
        <w:rPr>
          <w:rFonts w:asciiTheme="majorHAnsi" w:hAnsiTheme="majorHAnsi" w:cstheme="majorHAnsi"/>
          <w:sz w:val="22"/>
          <w:szCs w:val="22"/>
        </w:rPr>
        <w:t>(</w:t>
      </w:r>
      <w:proofErr w:type="gramStart"/>
      <w:r w:rsidRPr="00607C10">
        <w:rPr>
          <w:rFonts w:asciiTheme="majorHAnsi" w:hAnsiTheme="majorHAnsi" w:cstheme="majorHAnsi"/>
          <w:sz w:val="22"/>
          <w:szCs w:val="22"/>
        </w:rPr>
        <w:t>insert</w:t>
      </w:r>
      <w:proofErr w:type="gramEnd"/>
      <w:r w:rsidRPr="00607C10">
        <w:rPr>
          <w:rFonts w:asciiTheme="majorHAnsi" w:hAnsiTheme="majorHAnsi" w:cstheme="majorHAnsi"/>
          <w:sz w:val="22"/>
          <w:szCs w:val="22"/>
        </w:rPr>
        <w:t xml:space="preserve"> name)</w:t>
      </w:r>
    </w:p>
    <w:p w14:paraId="361ADDBF" w14:textId="77777777" w:rsidR="00E47A07" w:rsidRPr="00607C10" w:rsidRDefault="00E47A07" w:rsidP="00E47A07">
      <w:pPr>
        <w:rPr>
          <w:rFonts w:asciiTheme="majorHAnsi" w:hAnsiTheme="majorHAnsi" w:cstheme="majorHAnsi"/>
          <w:sz w:val="22"/>
          <w:szCs w:val="22"/>
        </w:rPr>
      </w:pPr>
      <w:r w:rsidRPr="00607C10">
        <w:rPr>
          <w:rFonts w:asciiTheme="majorHAnsi" w:hAnsiTheme="majorHAnsi" w:cstheme="majorHAnsi"/>
          <w:sz w:val="22"/>
          <w:szCs w:val="22"/>
        </w:rPr>
        <w:t>(date)</w:t>
      </w:r>
    </w:p>
    <w:p w14:paraId="3FB9B56A" w14:textId="77777777" w:rsidR="00E47A07" w:rsidRPr="00607C10" w:rsidRDefault="00E47A07" w:rsidP="00E47A07">
      <w:pPr>
        <w:rPr>
          <w:rFonts w:asciiTheme="majorHAnsi" w:hAnsiTheme="majorHAnsi" w:cstheme="majorHAnsi"/>
          <w:sz w:val="22"/>
          <w:szCs w:val="22"/>
        </w:rPr>
      </w:pPr>
      <w:r w:rsidRPr="00607C10">
        <w:rPr>
          <w:rFonts w:asciiTheme="majorHAnsi" w:hAnsiTheme="majorHAnsi" w:cstheme="majorHAnsi"/>
          <w:sz w:val="22"/>
          <w:szCs w:val="22"/>
        </w:rPr>
        <w:t>Position Title</w:t>
      </w:r>
      <w:r w:rsidRPr="00607C10">
        <w:rPr>
          <w:rFonts w:asciiTheme="majorHAnsi" w:hAnsiTheme="majorHAnsi" w:cstheme="majorHAnsi"/>
          <w:sz w:val="22"/>
          <w:szCs w:val="22"/>
        </w:rPr>
        <w:br/>
        <w:t>Phone number</w:t>
      </w:r>
      <w:r w:rsidRPr="00607C10">
        <w:rPr>
          <w:rFonts w:asciiTheme="majorHAnsi" w:hAnsiTheme="majorHAnsi" w:cstheme="majorHAnsi"/>
          <w:sz w:val="22"/>
          <w:szCs w:val="22"/>
        </w:rPr>
        <w:br/>
        <w:t>Email Address</w:t>
      </w:r>
    </w:p>
    <w:p w14:paraId="527172DB" w14:textId="77777777" w:rsidR="00E47A07" w:rsidRDefault="00E47A07" w:rsidP="00E47A07">
      <w:pPr>
        <w:pStyle w:val="Bulletpointslevel3"/>
        <w:numPr>
          <w:ilvl w:val="0"/>
          <w:numId w:val="0"/>
        </w:numPr>
        <w:sectPr w:rsidR="00E47A07" w:rsidSect="00AA15EA">
          <w:pgSz w:w="11900" w:h="16840"/>
          <w:pgMar w:top="709" w:right="418" w:bottom="1418" w:left="1077" w:header="567" w:footer="397" w:gutter="0"/>
          <w:cols w:space="708"/>
          <w:docGrid w:linePitch="360"/>
        </w:sectPr>
      </w:pPr>
    </w:p>
    <w:p w14:paraId="6550231C" w14:textId="77777777" w:rsidR="00E47A07" w:rsidRDefault="00E47A07" w:rsidP="00E47A07">
      <w:pPr>
        <w:pStyle w:val="Bulletpointslevel3"/>
        <w:numPr>
          <w:ilvl w:val="0"/>
          <w:numId w:val="0"/>
        </w:numPr>
        <w:rPr>
          <w:b/>
          <w:bCs/>
        </w:rPr>
      </w:pPr>
      <w:r w:rsidRPr="005F1237">
        <w:rPr>
          <w:b/>
          <w:bCs/>
        </w:rPr>
        <w:lastRenderedPageBreak/>
        <w:t>Attendance Advice Letter 1</w:t>
      </w:r>
    </w:p>
    <w:p w14:paraId="4E5FC40F" w14:textId="77777777" w:rsidR="00E47A07" w:rsidRDefault="00E47A07" w:rsidP="00E47A07">
      <w:pPr>
        <w:pStyle w:val="Bulletpointslevel3"/>
        <w:numPr>
          <w:ilvl w:val="0"/>
          <w:numId w:val="0"/>
        </w:numPr>
        <w:rPr>
          <w:b/>
          <w:bCs/>
        </w:rPr>
      </w:pPr>
    </w:p>
    <w:p w14:paraId="4AF159F3" w14:textId="77777777" w:rsidR="00E47A07" w:rsidRDefault="00E47A07" w:rsidP="00E47A07">
      <w:pPr>
        <w:pStyle w:val="Bulletpointslevel3"/>
        <w:numPr>
          <w:ilvl w:val="0"/>
          <w:numId w:val="0"/>
        </w:numPr>
        <w:rPr>
          <w:rFonts w:eastAsia="Calibri" w:cs="Times New Roman"/>
          <w:sz w:val="22"/>
          <w:szCs w:val="22"/>
        </w:rPr>
      </w:pPr>
      <w:r w:rsidRPr="00824F93">
        <w:rPr>
          <w:rFonts w:eastAsia="Calibri" w:cs="Times New Roman"/>
          <w:sz w:val="22"/>
          <w:szCs w:val="22"/>
        </w:rPr>
        <w:t>Dear (insert name/s Parent/Carer)</w:t>
      </w:r>
      <w:r>
        <w:rPr>
          <w:rFonts w:eastAsia="Calibri" w:cs="Times New Roman"/>
          <w:sz w:val="22"/>
          <w:szCs w:val="22"/>
        </w:rPr>
        <w:br/>
      </w:r>
    </w:p>
    <w:p w14:paraId="2814ABB3" w14:textId="77777777" w:rsidR="00E47A07" w:rsidRPr="00236E70" w:rsidRDefault="00E47A07" w:rsidP="00E47A07">
      <w:pPr>
        <w:pStyle w:val="Bulletpointslevel3"/>
        <w:numPr>
          <w:ilvl w:val="0"/>
          <w:numId w:val="0"/>
        </w:numPr>
        <w:rPr>
          <w:rFonts w:eastAsia="Calibri" w:cs="Times New Roman"/>
          <w:b/>
          <w:bCs/>
          <w:sz w:val="22"/>
          <w:szCs w:val="22"/>
        </w:rPr>
      </w:pPr>
      <w:r w:rsidRPr="00236E70">
        <w:rPr>
          <w:rFonts w:eastAsia="Calibri" w:cs="Times New Roman"/>
          <w:b/>
          <w:bCs/>
          <w:sz w:val="22"/>
          <w:szCs w:val="22"/>
        </w:rPr>
        <w:t>Re: Attendance Advice Letter - outstanding unexplained absences</w:t>
      </w:r>
      <w:r>
        <w:rPr>
          <w:rFonts w:eastAsia="Calibri" w:cs="Times New Roman"/>
          <w:b/>
          <w:bCs/>
          <w:sz w:val="22"/>
          <w:szCs w:val="22"/>
        </w:rPr>
        <w:br/>
      </w:r>
    </w:p>
    <w:p w14:paraId="3C0BC57F" w14:textId="77777777" w:rsidR="00E47A07" w:rsidRDefault="00E47A07" w:rsidP="00E47A07">
      <w:pPr>
        <w:spacing w:after="160" w:line="259" w:lineRule="auto"/>
        <w:rPr>
          <w:rFonts w:ascii="Calibri" w:eastAsia="Calibri" w:hAnsi="Calibri" w:cs="Times New Roman"/>
          <w:sz w:val="22"/>
          <w:szCs w:val="22"/>
        </w:rPr>
      </w:pPr>
      <w:r w:rsidRPr="00824F93">
        <w:rPr>
          <w:rFonts w:ascii="Calibri" w:eastAsia="Calibri" w:hAnsi="Calibri" w:cs="Times New Roman"/>
          <w:sz w:val="22"/>
          <w:szCs w:val="22"/>
        </w:rPr>
        <w:t xml:space="preserve">According to our records as of (insert date), (insert name of child) has had seven (or more) unexplained </w:t>
      </w:r>
      <w:r>
        <w:rPr>
          <w:rFonts w:ascii="Calibri" w:eastAsia="Calibri" w:hAnsi="Calibri" w:cs="Times New Roman"/>
          <w:sz w:val="22"/>
          <w:szCs w:val="22"/>
        </w:rPr>
        <w:t xml:space="preserve">absences </w:t>
      </w:r>
      <w:r w:rsidRPr="00824F93">
        <w:rPr>
          <w:rFonts w:ascii="Calibri" w:eastAsia="Calibri" w:hAnsi="Calibri" w:cs="Times New Roman"/>
          <w:sz w:val="22"/>
          <w:szCs w:val="22"/>
        </w:rPr>
        <w:t>from school</w:t>
      </w:r>
      <w:r>
        <w:rPr>
          <w:rFonts w:ascii="Calibri" w:eastAsia="Calibri" w:hAnsi="Calibri" w:cs="Times New Roman"/>
          <w:sz w:val="22"/>
          <w:szCs w:val="22"/>
        </w:rPr>
        <w:t xml:space="preserve"> and or timetabled activities</w:t>
      </w:r>
      <w:r w:rsidRPr="00824F93">
        <w:rPr>
          <w:rFonts w:ascii="Calibri" w:eastAsia="Calibri" w:hAnsi="Calibri" w:cs="Times New Roman"/>
          <w:sz w:val="22"/>
          <w:szCs w:val="22"/>
        </w:rPr>
        <w:t xml:space="preserve">. Please find attached a copy of (insert child’s name)’s unexplained absences. </w:t>
      </w:r>
    </w:p>
    <w:p w14:paraId="2AA48051" w14:textId="77777777" w:rsidR="00E47A07" w:rsidRPr="00824F93" w:rsidRDefault="00E47A07" w:rsidP="00E47A07">
      <w:pPr>
        <w:spacing w:after="160" w:line="259" w:lineRule="auto"/>
        <w:rPr>
          <w:rFonts w:ascii="Calibri" w:eastAsia="Calibri" w:hAnsi="Calibri" w:cs="Times New Roman"/>
          <w:sz w:val="22"/>
          <w:szCs w:val="22"/>
        </w:rPr>
      </w:pPr>
      <w:r w:rsidRPr="00824F93">
        <w:rPr>
          <w:rFonts w:ascii="Calibri" w:eastAsia="Calibri" w:hAnsi="Calibri" w:cs="Times New Roman"/>
          <w:sz w:val="22"/>
          <w:szCs w:val="22"/>
        </w:rPr>
        <w:t xml:space="preserve">An unexplained absence is </w:t>
      </w:r>
      <w:r>
        <w:rPr>
          <w:rFonts w:ascii="Calibri" w:eastAsia="Calibri" w:hAnsi="Calibri" w:cs="Times New Roman"/>
          <w:sz w:val="22"/>
          <w:szCs w:val="22"/>
        </w:rPr>
        <w:t xml:space="preserve">an absence where </w:t>
      </w:r>
      <w:r w:rsidRPr="00824F93">
        <w:rPr>
          <w:rFonts w:ascii="Calibri" w:eastAsia="Calibri" w:hAnsi="Calibri" w:cs="Times New Roman"/>
          <w:sz w:val="22"/>
          <w:szCs w:val="22"/>
        </w:rPr>
        <w:t xml:space="preserve">no </w:t>
      </w:r>
      <w:r>
        <w:rPr>
          <w:rFonts w:ascii="Calibri" w:eastAsia="Calibri" w:hAnsi="Calibri" w:cs="Times New Roman"/>
          <w:sz w:val="22"/>
          <w:szCs w:val="22"/>
        </w:rPr>
        <w:t>explanation has been provided to</w:t>
      </w:r>
      <w:r w:rsidRPr="00824F93">
        <w:rPr>
          <w:rFonts w:ascii="Calibri" w:eastAsia="Calibri" w:hAnsi="Calibri" w:cs="Times New Roman"/>
          <w:sz w:val="22"/>
          <w:szCs w:val="22"/>
        </w:rPr>
        <w:t xml:space="preserve"> describe</w:t>
      </w:r>
      <w:r>
        <w:rPr>
          <w:rFonts w:ascii="Calibri" w:eastAsia="Calibri" w:hAnsi="Calibri" w:cs="Times New Roman"/>
          <w:sz w:val="22"/>
          <w:szCs w:val="22"/>
        </w:rPr>
        <w:t xml:space="preserve"> the reason for your child’s absence</w:t>
      </w:r>
      <w:r w:rsidRPr="00824F93">
        <w:rPr>
          <w:rFonts w:ascii="Calibri" w:eastAsia="Calibri" w:hAnsi="Calibri" w:cs="Times New Roman"/>
          <w:sz w:val="22"/>
          <w:szCs w:val="22"/>
        </w:rPr>
        <w:t xml:space="preserve"> from school. </w:t>
      </w:r>
    </w:p>
    <w:p w14:paraId="03DB5B7A" w14:textId="77777777" w:rsidR="00E47A07" w:rsidRDefault="00E47A07" w:rsidP="00E47A07">
      <w:pPr>
        <w:spacing w:after="160" w:line="259" w:lineRule="auto"/>
        <w:rPr>
          <w:rFonts w:ascii="Calibri" w:eastAsia="Calibri" w:hAnsi="Calibri" w:cs="Times New Roman"/>
          <w:iCs/>
          <w:sz w:val="22"/>
          <w:szCs w:val="22"/>
        </w:rPr>
      </w:pPr>
      <w:r w:rsidRPr="00824F93">
        <w:rPr>
          <w:rFonts w:ascii="Calibri" w:eastAsia="Calibri" w:hAnsi="Calibri" w:cs="Times New Roman"/>
          <w:sz w:val="22"/>
          <w:szCs w:val="22"/>
        </w:rPr>
        <w:t xml:space="preserve">Under the </w:t>
      </w:r>
      <w:r w:rsidRPr="00824F93">
        <w:rPr>
          <w:rFonts w:ascii="Calibri" w:eastAsia="Calibri" w:hAnsi="Calibri" w:cs="Times New Roman"/>
          <w:i/>
          <w:sz w:val="22"/>
          <w:szCs w:val="22"/>
        </w:rPr>
        <w:t>Education Act 2004 Section 10</w:t>
      </w:r>
      <w:r>
        <w:rPr>
          <w:rFonts w:ascii="Calibri" w:eastAsia="Calibri" w:hAnsi="Calibri" w:cs="Times New Roman"/>
          <w:i/>
          <w:sz w:val="22"/>
          <w:szCs w:val="22"/>
        </w:rPr>
        <w:t>A</w:t>
      </w:r>
      <w:r w:rsidRPr="00824F93">
        <w:rPr>
          <w:rFonts w:ascii="Calibri" w:eastAsia="Calibri" w:hAnsi="Calibri" w:cs="Times New Roman"/>
          <w:i/>
          <w:sz w:val="22"/>
          <w:szCs w:val="22"/>
        </w:rPr>
        <w:t xml:space="preserve"> </w:t>
      </w:r>
      <w:r w:rsidRPr="00824F93">
        <w:rPr>
          <w:rFonts w:ascii="Calibri" w:eastAsia="Calibri" w:hAnsi="Calibri" w:cs="Times New Roman"/>
          <w:sz w:val="22"/>
          <w:szCs w:val="22"/>
        </w:rPr>
        <w:t xml:space="preserve">and the </w:t>
      </w:r>
      <w:r>
        <w:rPr>
          <w:rFonts w:ascii="Calibri" w:eastAsia="Calibri" w:hAnsi="Calibri" w:cs="Times New Roman"/>
          <w:i/>
          <w:iCs/>
          <w:sz w:val="22"/>
          <w:szCs w:val="22"/>
        </w:rPr>
        <w:t>Attendance at ACT Public Schools Procedure</w:t>
      </w:r>
      <w:r>
        <w:rPr>
          <w:rFonts w:ascii="Calibri" w:eastAsia="Calibri" w:hAnsi="Calibri" w:cs="Times New Roman"/>
          <w:i/>
          <w:sz w:val="22"/>
          <w:szCs w:val="22"/>
        </w:rPr>
        <w:t xml:space="preserve"> (Section 11.1) </w:t>
      </w:r>
      <w:r w:rsidRPr="00391FE1">
        <w:rPr>
          <w:rFonts w:ascii="Calibri" w:eastAsia="Calibri" w:hAnsi="Calibri" w:cs="Times New Roman"/>
          <w:iCs/>
          <w:sz w:val="22"/>
          <w:szCs w:val="22"/>
        </w:rPr>
        <w:t xml:space="preserve">parents are responsible for </w:t>
      </w:r>
      <w:r>
        <w:rPr>
          <w:rFonts w:ascii="Calibri" w:eastAsia="Calibri" w:hAnsi="Calibri" w:cs="Times New Roman"/>
          <w:iCs/>
          <w:sz w:val="22"/>
          <w:szCs w:val="22"/>
        </w:rPr>
        <w:t xml:space="preserve">advising the school of any absences and </w:t>
      </w:r>
      <w:r w:rsidRPr="00391FE1">
        <w:rPr>
          <w:rFonts w:ascii="Calibri" w:eastAsia="Calibri" w:hAnsi="Calibri" w:cs="Times New Roman"/>
          <w:iCs/>
          <w:sz w:val="22"/>
          <w:szCs w:val="22"/>
        </w:rPr>
        <w:t>providing a reasonable excuse</w:t>
      </w:r>
      <w:r>
        <w:rPr>
          <w:rFonts w:ascii="Calibri" w:eastAsia="Calibri" w:hAnsi="Calibri" w:cs="Times New Roman"/>
          <w:iCs/>
          <w:sz w:val="22"/>
          <w:szCs w:val="22"/>
        </w:rPr>
        <w:t>.</w:t>
      </w:r>
    </w:p>
    <w:p w14:paraId="115105B4" w14:textId="77777777" w:rsidR="00E47A07" w:rsidRPr="00824F93" w:rsidRDefault="00E47A07" w:rsidP="00E47A07">
      <w:pPr>
        <w:spacing w:after="160" w:line="259" w:lineRule="auto"/>
        <w:rPr>
          <w:rFonts w:ascii="Calibri" w:eastAsia="Calibri" w:hAnsi="Calibri" w:cs="Times New Roman"/>
          <w:sz w:val="22"/>
          <w:szCs w:val="22"/>
        </w:rPr>
      </w:pPr>
      <w:r>
        <w:rPr>
          <w:rFonts w:ascii="Calibri" w:eastAsia="Calibri" w:hAnsi="Calibri" w:cs="Times New Roman"/>
          <w:iCs/>
          <w:sz w:val="22"/>
          <w:szCs w:val="22"/>
        </w:rPr>
        <w:t xml:space="preserve"> A</w:t>
      </w:r>
      <w:r w:rsidRPr="00824F93">
        <w:rPr>
          <w:rFonts w:ascii="Calibri" w:eastAsia="Calibri" w:hAnsi="Calibri" w:cs="Times New Roman"/>
          <w:sz w:val="22"/>
          <w:szCs w:val="22"/>
        </w:rPr>
        <w:t>s the principal, I am required to contact parents</w:t>
      </w:r>
      <w:r>
        <w:rPr>
          <w:rFonts w:ascii="Calibri" w:eastAsia="Calibri" w:hAnsi="Calibri" w:cs="Times New Roman"/>
          <w:sz w:val="22"/>
          <w:szCs w:val="22"/>
        </w:rPr>
        <w:t xml:space="preserve"> when </w:t>
      </w:r>
      <w:r w:rsidRPr="00824F93">
        <w:rPr>
          <w:rFonts w:ascii="Calibri" w:eastAsia="Calibri" w:hAnsi="Calibri" w:cs="Times New Roman"/>
          <w:sz w:val="22"/>
          <w:szCs w:val="22"/>
        </w:rPr>
        <w:t xml:space="preserve">a </w:t>
      </w:r>
      <w:r>
        <w:rPr>
          <w:rFonts w:ascii="Calibri" w:eastAsia="Calibri" w:hAnsi="Calibri" w:cs="Times New Roman"/>
          <w:sz w:val="22"/>
          <w:szCs w:val="22"/>
        </w:rPr>
        <w:t xml:space="preserve">student </w:t>
      </w:r>
      <w:r w:rsidRPr="00824F93">
        <w:rPr>
          <w:rFonts w:ascii="Calibri" w:eastAsia="Calibri" w:hAnsi="Calibri" w:cs="Times New Roman"/>
          <w:sz w:val="22"/>
          <w:szCs w:val="22"/>
        </w:rPr>
        <w:t>has seven or more unexplained absences</w:t>
      </w:r>
      <w:r>
        <w:rPr>
          <w:rFonts w:ascii="Calibri" w:eastAsia="Calibri" w:hAnsi="Calibri" w:cs="Times New Roman"/>
          <w:sz w:val="22"/>
          <w:szCs w:val="22"/>
        </w:rPr>
        <w:t xml:space="preserve"> as per section</w:t>
      </w:r>
      <w:r w:rsidRPr="00824F93">
        <w:rPr>
          <w:rFonts w:ascii="Calibri" w:eastAsia="Calibri" w:hAnsi="Calibri" w:cs="Times New Roman"/>
          <w:sz w:val="22"/>
          <w:szCs w:val="22"/>
        </w:rPr>
        <w:t xml:space="preserve">. </w:t>
      </w:r>
    </w:p>
    <w:p w14:paraId="6C548E93" w14:textId="77777777" w:rsidR="00E47A07" w:rsidRDefault="00E47A07" w:rsidP="00E47A07">
      <w:pPr>
        <w:spacing w:after="160" w:line="259" w:lineRule="auto"/>
        <w:rPr>
          <w:rFonts w:ascii="Calibri" w:eastAsia="Calibri" w:hAnsi="Calibri" w:cs="Times New Roman"/>
          <w:sz w:val="22"/>
          <w:szCs w:val="22"/>
        </w:rPr>
      </w:pPr>
      <w:r w:rsidRPr="009464D5">
        <w:rPr>
          <w:rFonts w:ascii="Calibri" w:eastAsia="Calibri" w:hAnsi="Calibri" w:cs="Times New Roman"/>
          <w:sz w:val="22"/>
          <w:szCs w:val="22"/>
        </w:rPr>
        <w:t>An explanation for each of the absences marked in the attachment with an</w:t>
      </w:r>
      <w:r w:rsidRPr="00C7545B">
        <w:rPr>
          <w:rFonts w:ascii="Calibri" w:eastAsia="Calibri" w:hAnsi="Calibri" w:cs="Times New Roman"/>
          <w:b/>
          <w:bCs/>
          <w:sz w:val="22"/>
          <w:szCs w:val="22"/>
        </w:rPr>
        <w:t xml:space="preserve"> ‘A’ </w:t>
      </w:r>
      <w:r w:rsidRPr="009464D5">
        <w:rPr>
          <w:rFonts w:ascii="Calibri" w:eastAsia="Calibri" w:hAnsi="Calibri" w:cs="Times New Roman"/>
          <w:sz w:val="22"/>
          <w:szCs w:val="22"/>
        </w:rPr>
        <w:t>is required and can be provided by</w:t>
      </w:r>
    </w:p>
    <w:p w14:paraId="02EE827C" w14:textId="77777777" w:rsidR="00E47A07" w:rsidRDefault="00E47A07" w:rsidP="00E47A07">
      <w:pPr>
        <w:pStyle w:val="ListParagraph"/>
        <w:numPr>
          <w:ilvl w:val="0"/>
          <w:numId w:val="27"/>
        </w:numPr>
        <w:spacing w:after="160" w:line="259" w:lineRule="auto"/>
        <w:rPr>
          <w:rFonts w:ascii="Calibri" w:eastAsia="Calibri" w:hAnsi="Calibri" w:cs="Times New Roman"/>
          <w:sz w:val="22"/>
          <w:szCs w:val="22"/>
        </w:rPr>
      </w:pPr>
      <w:r w:rsidRPr="009464D5">
        <w:rPr>
          <w:rFonts w:ascii="Calibri" w:eastAsia="Calibri" w:hAnsi="Calibri" w:cs="Times New Roman"/>
          <w:sz w:val="22"/>
          <w:szCs w:val="22"/>
        </w:rPr>
        <w:t xml:space="preserve">calling the school on </w:t>
      </w:r>
      <w:r>
        <w:rPr>
          <w:rFonts w:ascii="Calibri" w:eastAsia="Calibri" w:hAnsi="Calibri" w:cs="Times New Roman"/>
          <w:sz w:val="22"/>
          <w:szCs w:val="22"/>
        </w:rPr>
        <w:t xml:space="preserve">the telephone number </w:t>
      </w:r>
      <w:proofErr w:type="gramStart"/>
      <w:r>
        <w:rPr>
          <w:rFonts w:ascii="Calibri" w:eastAsia="Calibri" w:hAnsi="Calibri" w:cs="Times New Roman"/>
          <w:sz w:val="22"/>
          <w:szCs w:val="22"/>
        </w:rPr>
        <w:t>above;</w:t>
      </w:r>
      <w:proofErr w:type="gramEnd"/>
    </w:p>
    <w:p w14:paraId="131083E0" w14:textId="77777777" w:rsidR="00E47A07" w:rsidRDefault="00E47A07" w:rsidP="00E47A07">
      <w:pPr>
        <w:pStyle w:val="ListParagraph"/>
        <w:numPr>
          <w:ilvl w:val="0"/>
          <w:numId w:val="27"/>
        </w:numPr>
        <w:spacing w:after="160" w:line="259" w:lineRule="auto"/>
        <w:rPr>
          <w:rFonts w:ascii="Calibri" w:eastAsia="Calibri" w:hAnsi="Calibri" w:cs="Times New Roman"/>
          <w:sz w:val="22"/>
          <w:szCs w:val="22"/>
        </w:rPr>
      </w:pPr>
      <w:r w:rsidRPr="009464D5">
        <w:rPr>
          <w:rFonts w:ascii="Calibri" w:eastAsia="Calibri" w:hAnsi="Calibri" w:cs="Times New Roman"/>
          <w:sz w:val="22"/>
          <w:szCs w:val="22"/>
        </w:rPr>
        <w:t xml:space="preserve"> email</w:t>
      </w:r>
      <w:r>
        <w:rPr>
          <w:rFonts w:ascii="Calibri" w:eastAsia="Calibri" w:hAnsi="Calibri" w:cs="Times New Roman"/>
          <w:sz w:val="22"/>
          <w:szCs w:val="22"/>
        </w:rPr>
        <w:t>ing</w:t>
      </w:r>
      <w:r w:rsidRPr="009464D5">
        <w:rPr>
          <w:rFonts w:ascii="Calibri" w:eastAsia="Calibri" w:hAnsi="Calibri" w:cs="Times New Roman"/>
          <w:sz w:val="22"/>
          <w:szCs w:val="22"/>
        </w:rPr>
        <w:t xml:space="preserve"> </w:t>
      </w:r>
      <w:r>
        <w:rPr>
          <w:rFonts w:ascii="Calibri" w:eastAsia="Calibri" w:hAnsi="Calibri" w:cs="Times New Roman"/>
          <w:sz w:val="22"/>
          <w:szCs w:val="22"/>
        </w:rPr>
        <w:t>the school on the email address above;</w:t>
      </w:r>
      <w:r w:rsidRPr="009464D5">
        <w:rPr>
          <w:rFonts w:ascii="Calibri" w:eastAsia="Calibri" w:hAnsi="Calibri" w:cs="Times New Roman"/>
          <w:sz w:val="22"/>
          <w:szCs w:val="22"/>
        </w:rPr>
        <w:t xml:space="preserve"> or </w:t>
      </w:r>
    </w:p>
    <w:p w14:paraId="7B9FDE06" w14:textId="77777777" w:rsidR="00E47A07" w:rsidRPr="009464D5" w:rsidRDefault="00E47A07" w:rsidP="00E47A07">
      <w:pPr>
        <w:pStyle w:val="ListParagraph"/>
        <w:numPr>
          <w:ilvl w:val="0"/>
          <w:numId w:val="27"/>
        </w:numPr>
        <w:spacing w:after="160" w:line="259" w:lineRule="auto"/>
        <w:rPr>
          <w:rFonts w:ascii="Calibri" w:eastAsia="Calibri" w:hAnsi="Calibri" w:cs="Times New Roman"/>
          <w:sz w:val="22"/>
          <w:szCs w:val="22"/>
        </w:rPr>
      </w:pPr>
      <w:r w:rsidRPr="009464D5">
        <w:rPr>
          <w:rFonts w:ascii="Calibri" w:eastAsia="Calibri" w:hAnsi="Calibri" w:cs="Times New Roman"/>
          <w:sz w:val="22"/>
          <w:szCs w:val="22"/>
        </w:rPr>
        <w:t xml:space="preserve">sending in a note with (insert child’s name) to their roll or class teacher. </w:t>
      </w:r>
    </w:p>
    <w:p w14:paraId="3F157F1F" w14:textId="77777777" w:rsidR="00E47A07" w:rsidRPr="009464D5" w:rsidRDefault="00E47A07" w:rsidP="00E47A07">
      <w:pPr>
        <w:spacing w:after="160" w:line="259" w:lineRule="auto"/>
        <w:rPr>
          <w:rFonts w:ascii="Calibri" w:eastAsia="Calibri" w:hAnsi="Calibri" w:cs="Times New Roman"/>
          <w:sz w:val="22"/>
          <w:szCs w:val="22"/>
        </w:rPr>
      </w:pPr>
      <w:r w:rsidRPr="009464D5">
        <w:rPr>
          <w:rFonts w:ascii="Calibri" w:eastAsia="Calibri" w:hAnsi="Calibri" w:cs="Times New Roman"/>
          <w:sz w:val="22"/>
          <w:szCs w:val="22"/>
        </w:rPr>
        <w:t xml:space="preserve">This information is required within </w:t>
      </w:r>
      <w:r>
        <w:rPr>
          <w:rFonts w:ascii="Calibri" w:eastAsia="Calibri" w:hAnsi="Calibri" w:cs="Times New Roman"/>
          <w:sz w:val="22"/>
          <w:szCs w:val="22"/>
        </w:rPr>
        <w:t>10 school</w:t>
      </w:r>
      <w:r w:rsidRPr="009464D5">
        <w:rPr>
          <w:rFonts w:ascii="Calibri" w:eastAsia="Calibri" w:hAnsi="Calibri" w:cs="Times New Roman"/>
          <w:sz w:val="22"/>
          <w:szCs w:val="22"/>
        </w:rPr>
        <w:t xml:space="preserve"> days of the date on this letter.</w:t>
      </w:r>
    </w:p>
    <w:p w14:paraId="36BA9451" w14:textId="77777777" w:rsidR="00E47A07" w:rsidRPr="00824F93" w:rsidRDefault="00E47A07" w:rsidP="00E47A07">
      <w:pPr>
        <w:spacing w:after="160" w:line="259" w:lineRule="auto"/>
        <w:rPr>
          <w:rFonts w:ascii="Calibri" w:eastAsia="Calibri" w:hAnsi="Calibri" w:cs="Times New Roman"/>
          <w:sz w:val="22"/>
          <w:szCs w:val="22"/>
        </w:rPr>
      </w:pPr>
      <w:bookmarkStart w:id="7" w:name="_Hlk14353777"/>
      <w:r>
        <w:rPr>
          <w:rFonts w:ascii="Calibri" w:eastAsia="Calibri" w:hAnsi="Calibri" w:cs="Times New Roman"/>
          <w:sz w:val="22"/>
          <w:szCs w:val="22"/>
        </w:rPr>
        <w:t>The ACT Education Directorate’s</w:t>
      </w:r>
      <w:r w:rsidRPr="00824F93">
        <w:rPr>
          <w:rFonts w:ascii="Calibri" w:eastAsia="Calibri" w:hAnsi="Calibri" w:cs="Times New Roman"/>
          <w:sz w:val="22"/>
          <w:szCs w:val="22"/>
        </w:rPr>
        <w:t xml:space="preserve"> </w:t>
      </w:r>
      <w:r w:rsidRPr="00C7545B">
        <w:rPr>
          <w:rFonts w:ascii="Calibri" w:eastAsia="Calibri" w:hAnsi="Calibri" w:cs="Times New Roman"/>
          <w:b/>
          <w:bCs/>
          <w:i/>
          <w:iCs/>
          <w:sz w:val="22"/>
          <w:szCs w:val="22"/>
        </w:rPr>
        <w:t>Compulsory Education: Student Enrolment and Attendance policy</w:t>
      </w:r>
      <w:r w:rsidRPr="00824F93">
        <w:rPr>
          <w:rFonts w:ascii="Calibri" w:eastAsia="Calibri" w:hAnsi="Calibri" w:cs="Times New Roman"/>
          <w:sz w:val="22"/>
          <w:szCs w:val="22"/>
        </w:rPr>
        <w:t xml:space="preserve"> and associated procedures are available on the ACT Education Directorate’s website at </w:t>
      </w:r>
      <w:hyperlink r:id="rId22" w:history="1">
        <w:r w:rsidRPr="00824F93">
          <w:rPr>
            <w:rFonts w:ascii="Calibri" w:eastAsia="Calibri" w:hAnsi="Calibri" w:cs="Times New Roman"/>
            <w:color w:val="0563C1"/>
            <w:sz w:val="22"/>
            <w:szCs w:val="22"/>
            <w:u w:val="single"/>
          </w:rPr>
          <w:t>www.education.act.gov.au/publications_and_policies/policies</w:t>
        </w:r>
      </w:hyperlink>
      <w:r w:rsidRPr="00824F93">
        <w:rPr>
          <w:rFonts w:ascii="Calibri" w:eastAsia="Calibri" w:hAnsi="Calibri" w:cs="Times New Roman"/>
          <w:sz w:val="22"/>
          <w:szCs w:val="22"/>
        </w:rPr>
        <w:t xml:space="preserve"> under the </w:t>
      </w:r>
      <w:r>
        <w:rPr>
          <w:rFonts w:ascii="Calibri" w:eastAsia="Calibri" w:hAnsi="Calibri" w:cs="Times New Roman"/>
          <w:sz w:val="22"/>
          <w:szCs w:val="22"/>
        </w:rPr>
        <w:t>School Attendance section</w:t>
      </w:r>
      <w:r w:rsidRPr="00824F93">
        <w:rPr>
          <w:rFonts w:ascii="Calibri" w:eastAsia="Calibri" w:hAnsi="Calibri" w:cs="Times New Roman"/>
          <w:sz w:val="22"/>
          <w:szCs w:val="22"/>
        </w:rPr>
        <w:t>.</w:t>
      </w:r>
    </w:p>
    <w:bookmarkEnd w:id="7"/>
    <w:p w14:paraId="2ED8A8EA" w14:textId="77777777" w:rsidR="00E47A07" w:rsidRDefault="00E47A07" w:rsidP="00E47A07">
      <w:pPr>
        <w:spacing w:after="160" w:line="259" w:lineRule="auto"/>
        <w:rPr>
          <w:rFonts w:ascii="Calibri" w:eastAsia="Calibri" w:hAnsi="Calibri" w:cs="Times New Roman"/>
          <w:sz w:val="22"/>
          <w:szCs w:val="22"/>
        </w:rPr>
      </w:pPr>
      <w:r w:rsidRPr="00824F93">
        <w:rPr>
          <w:rFonts w:ascii="Calibri" w:eastAsia="Calibri" w:hAnsi="Calibri" w:cs="Times New Roman"/>
          <w:sz w:val="22"/>
          <w:szCs w:val="22"/>
        </w:rPr>
        <w:t xml:space="preserve">I understand that there are </w:t>
      </w:r>
      <w:r>
        <w:rPr>
          <w:rFonts w:ascii="Calibri" w:eastAsia="Calibri" w:hAnsi="Calibri" w:cs="Times New Roman"/>
          <w:sz w:val="22"/>
          <w:szCs w:val="22"/>
        </w:rPr>
        <w:t>a range of</w:t>
      </w:r>
      <w:r w:rsidRPr="00824F93">
        <w:rPr>
          <w:rFonts w:ascii="Calibri" w:eastAsia="Calibri" w:hAnsi="Calibri" w:cs="Times New Roman"/>
          <w:sz w:val="22"/>
          <w:szCs w:val="22"/>
        </w:rPr>
        <w:t xml:space="preserve"> circumstances that can impact </w:t>
      </w:r>
      <w:r>
        <w:rPr>
          <w:rFonts w:ascii="Calibri" w:eastAsia="Calibri" w:hAnsi="Calibri" w:cs="Times New Roman"/>
          <w:sz w:val="22"/>
          <w:szCs w:val="22"/>
        </w:rPr>
        <w:t xml:space="preserve">on </w:t>
      </w:r>
      <w:r w:rsidRPr="00824F93">
        <w:rPr>
          <w:rFonts w:ascii="Calibri" w:eastAsia="Calibri" w:hAnsi="Calibri" w:cs="Times New Roman"/>
          <w:sz w:val="22"/>
          <w:szCs w:val="22"/>
        </w:rPr>
        <w:t xml:space="preserve">a </w:t>
      </w:r>
      <w:r>
        <w:rPr>
          <w:rFonts w:ascii="Calibri" w:eastAsia="Calibri" w:hAnsi="Calibri" w:cs="Times New Roman"/>
          <w:sz w:val="22"/>
          <w:szCs w:val="22"/>
        </w:rPr>
        <w:t xml:space="preserve">student’s </w:t>
      </w:r>
      <w:r w:rsidRPr="00824F93">
        <w:rPr>
          <w:rFonts w:ascii="Calibri" w:eastAsia="Calibri" w:hAnsi="Calibri" w:cs="Times New Roman"/>
          <w:sz w:val="22"/>
          <w:szCs w:val="22"/>
        </w:rPr>
        <w:t xml:space="preserve">engagement, </w:t>
      </w:r>
      <w:proofErr w:type="gramStart"/>
      <w:r w:rsidRPr="00824F93">
        <w:rPr>
          <w:rFonts w:ascii="Calibri" w:eastAsia="Calibri" w:hAnsi="Calibri" w:cs="Times New Roman"/>
          <w:sz w:val="22"/>
          <w:szCs w:val="22"/>
        </w:rPr>
        <w:t>connection</w:t>
      </w:r>
      <w:proofErr w:type="gramEnd"/>
      <w:r w:rsidRPr="00824F93">
        <w:rPr>
          <w:rFonts w:ascii="Calibri" w:eastAsia="Calibri" w:hAnsi="Calibri" w:cs="Times New Roman"/>
          <w:sz w:val="22"/>
          <w:szCs w:val="22"/>
        </w:rPr>
        <w:t xml:space="preserve"> and attendance at school. </w:t>
      </w:r>
      <w:r>
        <w:rPr>
          <w:rFonts w:ascii="Calibri" w:eastAsia="Calibri" w:hAnsi="Calibri" w:cs="Times New Roman"/>
          <w:sz w:val="22"/>
          <w:szCs w:val="22"/>
        </w:rPr>
        <w:t xml:space="preserve"> The school is committed to working with you and your child to support your child’s attendance and engagement.  </w:t>
      </w:r>
    </w:p>
    <w:p w14:paraId="48D4E968" w14:textId="77777777" w:rsidR="00E47A07" w:rsidRPr="00824F93" w:rsidRDefault="00E47A07" w:rsidP="00E47A07">
      <w:pPr>
        <w:spacing w:after="160" w:line="259" w:lineRule="auto"/>
        <w:rPr>
          <w:rFonts w:ascii="Calibri" w:eastAsia="Calibri" w:hAnsi="Calibri" w:cs="Times New Roman"/>
          <w:sz w:val="22"/>
          <w:szCs w:val="22"/>
        </w:rPr>
      </w:pPr>
      <w:r>
        <w:rPr>
          <w:rFonts w:ascii="Calibri" w:eastAsia="Calibri" w:hAnsi="Calibri" w:cs="Times New Roman"/>
          <w:sz w:val="22"/>
          <w:szCs w:val="22"/>
        </w:rPr>
        <w:t>Please contact me, t</w:t>
      </w:r>
      <w:r w:rsidRPr="00824F93">
        <w:rPr>
          <w:rFonts w:ascii="Calibri" w:eastAsia="Calibri" w:hAnsi="Calibri" w:cs="Times New Roman"/>
          <w:sz w:val="22"/>
          <w:szCs w:val="22"/>
        </w:rPr>
        <w:t xml:space="preserve">he </w:t>
      </w:r>
      <w:r>
        <w:rPr>
          <w:rFonts w:ascii="Calibri" w:eastAsia="Calibri" w:hAnsi="Calibri" w:cs="Times New Roman"/>
          <w:sz w:val="22"/>
          <w:szCs w:val="22"/>
        </w:rPr>
        <w:t>d</w:t>
      </w:r>
      <w:r w:rsidRPr="00824F93">
        <w:rPr>
          <w:rFonts w:ascii="Calibri" w:eastAsia="Calibri" w:hAnsi="Calibri" w:cs="Times New Roman"/>
          <w:sz w:val="22"/>
          <w:szCs w:val="22"/>
        </w:rPr>
        <w:t xml:space="preserve">eputy </w:t>
      </w:r>
      <w:r>
        <w:rPr>
          <w:rFonts w:ascii="Calibri" w:eastAsia="Calibri" w:hAnsi="Calibri" w:cs="Times New Roman"/>
          <w:sz w:val="22"/>
          <w:szCs w:val="22"/>
        </w:rPr>
        <w:t>p</w:t>
      </w:r>
      <w:r w:rsidRPr="00824F93">
        <w:rPr>
          <w:rFonts w:ascii="Calibri" w:eastAsia="Calibri" w:hAnsi="Calibri" w:cs="Times New Roman"/>
          <w:sz w:val="22"/>
          <w:szCs w:val="22"/>
        </w:rPr>
        <w:t xml:space="preserve">rincipal, your child’s year coordinator </w:t>
      </w:r>
      <w:r>
        <w:rPr>
          <w:rFonts w:ascii="Calibri" w:eastAsia="Calibri" w:hAnsi="Calibri" w:cs="Times New Roman"/>
          <w:sz w:val="22"/>
          <w:szCs w:val="22"/>
        </w:rPr>
        <w:t>or teacher to discuss your concerns.</w:t>
      </w:r>
      <w:r w:rsidRPr="00824F93">
        <w:rPr>
          <w:rFonts w:ascii="Calibri" w:eastAsia="Calibri" w:hAnsi="Calibri" w:cs="Times New Roman"/>
          <w:sz w:val="22"/>
          <w:szCs w:val="22"/>
        </w:rPr>
        <w:t xml:space="preserve"> </w:t>
      </w:r>
    </w:p>
    <w:p w14:paraId="2B0B10CD" w14:textId="77777777" w:rsidR="00E47A07" w:rsidRPr="00824F93" w:rsidRDefault="00E47A07" w:rsidP="00E47A07">
      <w:pPr>
        <w:spacing w:after="160" w:line="259" w:lineRule="auto"/>
        <w:rPr>
          <w:rFonts w:ascii="Calibri" w:eastAsia="Calibri" w:hAnsi="Calibri" w:cs="Times New Roman"/>
          <w:sz w:val="22"/>
          <w:szCs w:val="22"/>
        </w:rPr>
      </w:pPr>
      <w:r w:rsidRPr="00824F93">
        <w:rPr>
          <w:rFonts w:ascii="Calibri" w:eastAsia="Calibri" w:hAnsi="Calibri" w:cs="Times New Roman"/>
          <w:sz w:val="22"/>
          <w:szCs w:val="22"/>
        </w:rPr>
        <w:t>Yours sincerely</w:t>
      </w:r>
    </w:p>
    <w:p w14:paraId="62905007" w14:textId="77777777" w:rsidR="00E47A07" w:rsidRPr="00824F93" w:rsidRDefault="00E47A07" w:rsidP="00E47A07">
      <w:pPr>
        <w:spacing w:after="160" w:line="259" w:lineRule="auto"/>
        <w:rPr>
          <w:rFonts w:ascii="Calibri" w:eastAsia="Calibri" w:hAnsi="Calibri" w:cs="Times New Roman"/>
          <w:sz w:val="22"/>
          <w:szCs w:val="22"/>
        </w:rPr>
      </w:pPr>
      <w:r w:rsidRPr="00824F93">
        <w:rPr>
          <w:rFonts w:ascii="Calibri" w:eastAsia="Calibri" w:hAnsi="Calibri" w:cs="Times New Roman"/>
          <w:sz w:val="22"/>
          <w:szCs w:val="22"/>
        </w:rPr>
        <w:t>(principal)</w:t>
      </w:r>
    </w:p>
    <w:p w14:paraId="555B084A" w14:textId="77777777" w:rsidR="00E47A07" w:rsidRPr="00824F93" w:rsidRDefault="00E47A07" w:rsidP="00E47A07">
      <w:pPr>
        <w:spacing w:after="160" w:line="259" w:lineRule="auto"/>
        <w:rPr>
          <w:rFonts w:ascii="Calibri" w:eastAsia="Calibri" w:hAnsi="Calibri" w:cs="Times New Roman"/>
          <w:sz w:val="22"/>
          <w:szCs w:val="22"/>
        </w:rPr>
      </w:pPr>
      <w:r w:rsidRPr="00824F93">
        <w:rPr>
          <w:rFonts w:ascii="Calibri" w:eastAsia="Calibri" w:hAnsi="Calibri" w:cs="Times New Roman"/>
          <w:sz w:val="22"/>
          <w:szCs w:val="22"/>
        </w:rPr>
        <w:t>(date)</w:t>
      </w:r>
    </w:p>
    <w:p w14:paraId="2059E05E" w14:textId="77777777" w:rsidR="00E47A07" w:rsidRPr="00824F93" w:rsidRDefault="00E47A07" w:rsidP="00E47A07">
      <w:pPr>
        <w:spacing w:after="160" w:line="259" w:lineRule="auto"/>
        <w:rPr>
          <w:rFonts w:ascii="Calibri" w:eastAsia="Calibri" w:hAnsi="Calibri" w:cs="Times New Roman"/>
          <w:sz w:val="22"/>
          <w:szCs w:val="22"/>
        </w:rPr>
      </w:pPr>
    </w:p>
    <w:p w14:paraId="330135B0" w14:textId="77777777" w:rsidR="00E47A07" w:rsidRDefault="00E47A07" w:rsidP="00E47A07">
      <w:pPr>
        <w:pStyle w:val="Bulletpointslevel3"/>
        <w:numPr>
          <w:ilvl w:val="0"/>
          <w:numId w:val="0"/>
        </w:numPr>
      </w:pPr>
    </w:p>
    <w:p w14:paraId="50757BFA" w14:textId="77777777" w:rsidR="00E47A07" w:rsidRDefault="00E47A07" w:rsidP="00E47A07">
      <w:pPr>
        <w:pStyle w:val="Bulletpointslevel3"/>
        <w:numPr>
          <w:ilvl w:val="0"/>
          <w:numId w:val="0"/>
        </w:numPr>
      </w:pPr>
    </w:p>
    <w:p w14:paraId="4621F3E5" w14:textId="77777777" w:rsidR="00E47A07" w:rsidRDefault="00E47A07" w:rsidP="00E47A07">
      <w:pPr>
        <w:pStyle w:val="Bulletpointslevel3"/>
        <w:numPr>
          <w:ilvl w:val="0"/>
          <w:numId w:val="0"/>
        </w:numPr>
      </w:pPr>
    </w:p>
    <w:p w14:paraId="1F967C5F" w14:textId="77777777" w:rsidR="00E47A07" w:rsidRDefault="00E47A07" w:rsidP="00E47A07">
      <w:pPr>
        <w:pStyle w:val="Bulletpointslevel3"/>
        <w:numPr>
          <w:ilvl w:val="0"/>
          <w:numId w:val="0"/>
        </w:numPr>
      </w:pPr>
    </w:p>
    <w:p w14:paraId="6B2E1CBB" w14:textId="77777777" w:rsidR="00E47A07" w:rsidRDefault="00E47A07" w:rsidP="00E47A07">
      <w:pPr>
        <w:pStyle w:val="Bulletpointslevel3"/>
        <w:numPr>
          <w:ilvl w:val="0"/>
          <w:numId w:val="0"/>
        </w:numPr>
      </w:pPr>
    </w:p>
    <w:p w14:paraId="63111211" w14:textId="77777777" w:rsidR="00E47A07" w:rsidRDefault="00E47A07" w:rsidP="00E47A07">
      <w:pPr>
        <w:pStyle w:val="Bulletpointslevel3"/>
        <w:numPr>
          <w:ilvl w:val="0"/>
          <w:numId w:val="0"/>
        </w:numPr>
      </w:pPr>
    </w:p>
    <w:p w14:paraId="20EEF1D1" w14:textId="77777777" w:rsidR="00E47A07" w:rsidRDefault="00E47A07" w:rsidP="00E47A07">
      <w:pPr>
        <w:pStyle w:val="Bulletpointslevel3"/>
        <w:numPr>
          <w:ilvl w:val="0"/>
          <w:numId w:val="0"/>
        </w:numPr>
      </w:pPr>
    </w:p>
    <w:p w14:paraId="1637E165" w14:textId="77777777" w:rsidR="00E47A07" w:rsidRPr="008168FB" w:rsidRDefault="00E47A07" w:rsidP="00E47A07">
      <w:pPr>
        <w:pStyle w:val="Bulletpointslevel3"/>
        <w:numPr>
          <w:ilvl w:val="0"/>
          <w:numId w:val="0"/>
        </w:numPr>
        <w:rPr>
          <w:b/>
          <w:bCs/>
        </w:rPr>
      </w:pPr>
      <w:r w:rsidRPr="008168FB">
        <w:rPr>
          <w:b/>
          <w:bCs/>
        </w:rPr>
        <w:t>DRAFT Attendance Advice Letter 2</w:t>
      </w:r>
    </w:p>
    <w:p w14:paraId="78CE908B" w14:textId="77777777" w:rsidR="00E47A07" w:rsidRDefault="00E47A07" w:rsidP="00E47A07">
      <w:pPr>
        <w:spacing w:after="160" w:line="259" w:lineRule="auto"/>
        <w:rPr>
          <w:rFonts w:ascii="Calibri" w:eastAsia="Calibri" w:hAnsi="Calibri" w:cs="Times New Roman"/>
          <w:sz w:val="22"/>
          <w:szCs w:val="22"/>
        </w:rPr>
      </w:pPr>
    </w:p>
    <w:p w14:paraId="278C0ED2" w14:textId="77777777" w:rsidR="00E47A07" w:rsidRDefault="00E47A07" w:rsidP="00E47A07">
      <w:pPr>
        <w:spacing w:after="160" w:line="259" w:lineRule="auto"/>
        <w:rPr>
          <w:rFonts w:ascii="Calibri" w:eastAsia="Calibri" w:hAnsi="Calibri" w:cs="Times New Roman"/>
          <w:sz w:val="22"/>
          <w:szCs w:val="22"/>
        </w:rPr>
      </w:pPr>
      <w:bookmarkStart w:id="8" w:name="_Hlk43818368"/>
      <w:r w:rsidRPr="00CE56AD">
        <w:rPr>
          <w:rFonts w:ascii="Calibri" w:eastAsia="Calibri" w:hAnsi="Calibri" w:cs="Times New Roman"/>
          <w:sz w:val="22"/>
          <w:szCs w:val="22"/>
        </w:rPr>
        <w:t>Dear (insert name/s Parent/Carer)</w:t>
      </w:r>
    </w:p>
    <w:p w14:paraId="43215E8A" w14:textId="77777777" w:rsidR="00E47A07" w:rsidRPr="00236E70" w:rsidRDefault="00E47A07" w:rsidP="00E47A07">
      <w:pPr>
        <w:spacing w:after="160" w:line="259" w:lineRule="auto"/>
        <w:rPr>
          <w:rFonts w:ascii="Calibri" w:eastAsia="Calibri" w:hAnsi="Calibri" w:cs="Times New Roman"/>
          <w:b/>
          <w:bCs/>
          <w:sz w:val="22"/>
          <w:szCs w:val="22"/>
        </w:rPr>
      </w:pPr>
      <w:r w:rsidRPr="00236E70">
        <w:rPr>
          <w:rFonts w:ascii="Calibri" w:eastAsia="Calibri" w:hAnsi="Calibri" w:cs="Times New Roman"/>
          <w:b/>
          <w:bCs/>
          <w:sz w:val="22"/>
          <w:szCs w:val="22"/>
        </w:rPr>
        <w:t>Re: Attendance Advice Letter - outstanding unexplained absences</w:t>
      </w:r>
    </w:p>
    <w:p w14:paraId="72349C36" w14:textId="77777777" w:rsidR="00E47A07" w:rsidRPr="00CE56AD" w:rsidRDefault="00E47A07" w:rsidP="00E47A07">
      <w:pPr>
        <w:spacing w:after="160" w:line="259" w:lineRule="auto"/>
        <w:rPr>
          <w:rFonts w:ascii="Calibri" w:eastAsia="Calibri" w:hAnsi="Calibri" w:cs="Times New Roman"/>
          <w:sz w:val="22"/>
          <w:szCs w:val="22"/>
        </w:rPr>
      </w:pPr>
      <w:r w:rsidRPr="00CE56AD">
        <w:rPr>
          <w:rFonts w:ascii="Calibri" w:eastAsia="Calibri" w:hAnsi="Calibri" w:cs="Times New Roman"/>
          <w:sz w:val="22"/>
          <w:szCs w:val="22"/>
        </w:rPr>
        <w:t xml:space="preserve">I am writing to you about (insert student first name) attendance. I wrote to you previously on (insert date of first attendance letter) about (insert student’s first name) unexplained absences. </w:t>
      </w:r>
    </w:p>
    <w:p w14:paraId="6759B9C7" w14:textId="77777777" w:rsidR="00E47A07" w:rsidRDefault="00E47A07" w:rsidP="00E47A07">
      <w:pPr>
        <w:spacing w:after="160" w:line="259" w:lineRule="auto"/>
        <w:rPr>
          <w:rFonts w:ascii="Calibri" w:eastAsia="Calibri" w:hAnsi="Calibri" w:cs="Times New Roman"/>
          <w:sz w:val="22"/>
          <w:szCs w:val="22"/>
        </w:rPr>
      </w:pPr>
      <w:r w:rsidRPr="00CE56AD">
        <w:rPr>
          <w:rFonts w:ascii="Calibri" w:eastAsia="Calibri" w:hAnsi="Calibri" w:cs="Times New Roman"/>
          <w:sz w:val="22"/>
          <w:szCs w:val="22"/>
        </w:rPr>
        <w:t xml:space="preserve">As advised in the letter, </w:t>
      </w:r>
      <w:r>
        <w:rPr>
          <w:rFonts w:ascii="Calibri" w:eastAsia="Calibri" w:hAnsi="Calibri" w:cs="Times New Roman"/>
          <w:sz w:val="22"/>
          <w:szCs w:val="22"/>
        </w:rPr>
        <w:t>u</w:t>
      </w:r>
      <w:r w:rsidRPr="00824F93">
        <w:rPr>
          <w:rFonts w:ascii="Calibri" w:eastAsia="Calibri" w:hAnsi="Calibri" w:cs="Times New Roman"/>
          <w:sz w:val="22"/>
          <w:szCs w:val="22"/>
        </w:rPr>
        <w:t xml:space="preserve">nder the </w:t>
      </w:r>
      <w:r w:rsidRPr="00824F93">
        <w:rPr>
          <w:rFonts w:ascii="Calibri" w:eastAsia="Calibri" w:hAnsi="Calibri" w:cs="Times New Roman"/>
          <w:i/>
          <w:sz w:val="22"/>
          <w:szCs w:val="22"/>
        </w:rPr>
        <w:t>Education Act 2004 (Section 10</w:t>
      </w:r>
      <w:r>
        <w:rPr>
          <w:rFonts w:ascii="Calibri" w:eastAsia="Calibri" w:hAnsi="Calibri" w:cs="Times New Roman"/>
          <w:i/>
          <w:sz w:val="22"/>
          <w:szCs w:val="22"/>
        </w:rPr>
        <w:t>A</w:t>
      </w:r>
      <w:r w:rsidRPr="00824F93">
        <w:rPr>
          <w:rFonts w:ascii="Calibri" w:eastAsia="Calibri" w:hAnsi="Calibri" w:cs="Times New Roman"/>
          <w:i/>
          <w:sz w:val="22"/>
          <w:szCs w:val="22"/>
        </w:rPr>
        <w:t>)</w:t>
      </w:r>
      <w:r w:rsidRPr="00824F93">
        <w:rPr>
          <w:rFonts w:ascii="Calibri" w:eastAsia="Calibri" w:hAnsi="Calibri" w:cs="Times New Roman"/>
          <w:sz w:val="22"/>
          <w:szCs w:val="22"/>
        </w:rPr>
        <w:t xml:space="preserve"> and the </w:t>
      </w:r>
      <w:r w:rsidRPr="00391FE1">
        <w:rPr>
          <w:rFonts w:ascii="Calibri" w:eastAsia="Calibri" w:hAnsi="Calibri" w:cs="Times New Roman"/>
          <w:i/>
          <w:iCs/>
          <w:sz w:val="22"/>
          <w:szCs w:val="22"/>
        </w:rPr>
        <w:t xml:space="preserve">Student </w:t>
      </w:r>
      <w:r>
        <w:rPr>
          <w:rFonts w:ascii="Calibri" w:eastAsia="Calibri" w:hAnsi="Calibri" w:cs="Times New Roman"/>
          <w:i/>
          <w:sz w:val="22"/>
          <w:szCs w:val="22"/>
        </w:rPr>
        <w:t>Attendance and Roll Marking</w:t>
      </w:r>
      <w:r w:rsidRPr="00824F93">
        <w:rPr>
          <w:rFonts w:ascii="Calibri" w:eastAsia="Calibri" w:hAnsi="Calibri" w:cs="Times New Roman"/>
          <w:i/>
          <w:sz w:val="22"/>
          <w:szCs w:val="22"/>
        </w:rPr>
        <w:t xml:space="preserve"> Procedure </w:t>
      </w:r>
      <w:r>
        <w:rPr>
          <w:rFonts w:ascii="Calibri" w:eastAsia="Calibri" w:hAnsi="Calibri" w:cs="Times New Roman"/>
          <w:i/>
          <w:sz w:val="22"/>
          <w:szCs w:val="22"/>
        </w:rPr>
        <w:t>(Section 11.1)</w:t>
      </w:r>
      <w:r>
        <w:rPr>
          <w:rFonts w:ascii="Calibri" w:eastAsia="Calibri" w:hAnsi="Calibri" w:cs="Times New Roman"/>
          <w:iCs/>
          <w:sz w:val="22"/>
          <w:szCs w:val="22"/>
        </w:rPr>
        <w:t xml:space="preserve">, </w:t>
      </w:r>
      <w:r w:rsidRPr="00391FE1">
        <w:rPr>
          <w:rFonts w:ascii="Calibri" w:eastAsia="Calibri" w:hAnsi="Calibri" w:cs="Times New Roman"/>
          <w:iCs/>
          <w:sz w:val="22"/>
          <w:szCs w:val="22"/>
        </w:rPr>
        <w:t>parents</w:t>
      </w:r>
      <w:r>
        <w:rPr>
          <w:rFonts w:ascii="Calibri" w:eastAsia="Calibri" w:hAnsi="Calibri" w:cs="Times New Roman"/>
          <w:iCs/>
          <w:sz w:val="22"/>
          <w:szCs w:val="22"/>
        </w:rPr>
        <w:t>/carers</w:t>
      </w:r>
      <w:r w:rsidRPr="00391FE1">
        <w:rPr>
          <w:rFonts w:ascii="Calibri" w:eastAsia="Calibri" w:hAnsi="Calibri" w:cs="Times New Roman"/>
          <w:iCs/>
          <w:sz w:val="22"/>
          <w:szCs w:val="22"/>
        </w:rPr>
        <w:t xml:space="preserve"> </w:t>
      </w:r>
      <w:r>
        <w:rPr>
          <w:rFonts w:ascii="Calibri" w:eastAsia="Calibri" w:hAnsi="Calibri" w:cs="Times New Roman"/>
          <w:iCs/>
          <w:sz w:val="22"/>
          <w:szCs w:val="22"/>
        </w:rPr>
        <w:t xml:space="preserve">have a legal responsibility to inform the school of a child’s absence and </w:t>
      </w:r>
      <w:r w:rsidRPr="00391FE1">
        <w:rPr>
          <w:rFonts w:ascii="Calibri" w:eastAsia="Calibri" w:hAnsi="Calibri" w:cs="Times New Roman"/>
          <w:iCs/>
          <w:sz w:val="22"/>
          <w:szCs w:val="22"/>
        </w:rPr>
        <w:t>provid</w:t>
      </w:r>
      <w:r>
        <w:rPr>
          <w:rFonts w:ascii="Calibri" w:eastAsia="Calibri" w:hAnsi="Calibri" w:cs="Times New Roman"/>
          <w:iCs/>
          <w:sz w:val="22"/>
          <w:szCs w:val="22"/>
        </w:rPr>
        <w:t>e</w:t>
      </w:r>
      <w:r w:rsidRPr="00391FE1">
        <w:rPr>
          <w:rFonts w:ascii="Calibri" w:eastAsia="Calibri" w:hAnsi="Calibri" w:cs="Times New Roman"/>
          <w:iCs/>
          <w:sz w:val="22"/>
          <w:szCs w:val="22"/>
        </w:rPr>
        <w:t xml:space="preserve"> a reasonable excuse </w:t>
      </w:r>
      <w:r>
        <w:rPr>
          <w:rFonts w:ascii="Calibri" w:eastAsia="Calibri" w:hAnsi="Calibri" w:cs="Times New Roman"/>
          <w:iCs/>
          <w:sz w:val="22"/>
          <w:szCs w:val="22"/>
        </w:rPr>
        <w:t xml:space="preserve">for </w:t>
      </w:r>
      <w:r w:rsidRPr="00391FE1">
        <w:rPr>
          <w:rFonts w:ascii="Calibri" w:eastAsia="Calibri" w:hAnsi="Calibri" w:cs="Times New Roman"/>
          <w:iCs/>
          <w:sz w:val="22"/>
          <w:szCs w:val="22"/>
        </w:rPr>
        <w:t>all</w:t>
      </w:r>
      <w:r w:rsidRPr="00824F93">
        <w:rPr>
          <w:rFonts w:ascii="Calibri" w:eastAsia="Calibri" w:hAnsi="Calibri" w:cs="Times New Roman"/>
          <w:sz w:val="22"/>
          <w:szCs w:val="22"/>
        </w:rPr>
        <w:t xml:space="preserve"> absences from school</w:t>
      </w:r>
      <w:r>
        <w:rPr>
          <w:rFonts w:ascii="Calibri" w:eastAsia="Calibri" w:hAnsi="Calibri" w:cs="Times New Roman"/>
          <w:sz w:val="22"/>
          <w:szCs w:val="22"/>
        </w:rPr>
        <w:t>.</w:t>
      </w:r>
      <w:r w:rsidRPr="00824F93">
        <w:rPr>
          <w:rFonts w:ascii="Calibri" w:eastAsia="Calibri" w:hAnsi="Calibri" w:cs="Times New Roman"/>
          <w:sz w:val="22"/>
          <w:szCs w:val="22"/>
        </w:rPr>
        <w:t xml:space="preserve"> </w:t>
      </w:r>
    </w:p>
    <w:p w14:paraId="7838F25D" w14:textId="77777777" w:rsidR="00E47A07" w:rsidRPr="00CE56AD" w:rsidRDefault="00E47A07" w:rsidP="00E47A07">
      <w:pPr>
        <w:spacing w:after="160" w:line="259" w:lineRule="auto"/>
        <w:rPr>
          <w:rFonts w:ascii="Calibri" w:eastAsia="Calibri" w:hAnsi="Calibri" w:cs="Times New Roman"/>
          <w:sz w:val="22"/>
          <w:szCs w:val="22"/>
        </w:rPr>
      </w:pPr>
      <w:r>
        <w:rPr>
          <w:rFonts w:ascii="Calibri" w:eastAsia="Calibri" w:hAnsi="Calibri" w:cs="Times New Roman"/>
          <w:sz w:val="22"/>
          <w:szCs w:val="22"/>
        </w:rPr>
        <w:t>A</w:t>
      </w:r>
      <w:r w:rsidRPr="00824F93">
        <w:rPr>
          <w:rFonts w:ascii="Calibri" w:eastAsia="Calibri" w:hAnsi="Calibri" w:cs="Times New Roman"/>
          <w:sz w:val="22"/>
          <w:szCs w:val="22"/>
        </w:rPr>
        <w:t xml:space="preserve">s the principal, I am required to contact parents and carers if a </w:t>
      </w:r>
      <w:r>
        <w:rPr>
          <w:rFonts w:ascii="Calibri" w:eastAsia="Calibri" w:hAnsi="Calibri" w:cs="Times New Roman"/>
          <w:sz w:val="22"/>
          <w:szCs w:val="22"/>
        </w:rPr>
        <w:t xml:space="preserve">student </w:t>
      </w:r>
      <w:r w:rsidRPr="00824F93">
        <w:rPr>
          <w:rFonts w:ascii="Calibri" w:eastAsia="Calibri" w:hAnsi="Calibri" w:cs="Times New Roman"/>
          <w:sz w:val="22"/>
          <w:szCs w:val="22"/>
        </w:rPr>
        <w:t xml:space="preserve">has seven or more unexplained absences. </w:t>
      </w:r>
      <w:r w:rsidRPr="00CE56AD">
        <w:rPr>
          <w:rFonts w:ascii="Calibri" w:eastAsia="Calibri" w:hAnsi="Calibri" w:cs="Times New Roman"/>
          <w:sz w:val="22"/>
          <w:szCs w:val="22"/>
        </w:rPr>
        <w:t xml:space="preserve">Our policies and procedures are available on the ACT Education Directorate’s website: </w:t>
      </w:r>
      <w:hyperlink r:id="rId23" w:history="1">
        <w:r w:rsidRPr="00CE56AD">
          <w:rPr>
            <w:rFonts w:ascii="Calibri" w:eastAsia="Calibri" w:hAnsi="Calibri" w:cs="Times New Roman"/>
            <w:color w:val="0563C1"/>
            <w:sz w:val="22"/>
            <w:szCs w:val="22"/>
            <w:u w:val="single"/>
          </w:rPr>
          <w:t>www.education.act.gov.au/publications_and_policies/policies</w:t>
        </w:r>
      </w:hyperlink>
      <w:r w:rsidRPr="00CE56AD">
        <w:rPr>
          <w:rFonts w:ascii="Calibri" w:eastAsia="Calibri" w:hAnsi="Calibri" w:cs="Times New Roman"/>
          <w:sz w:val="22"/>
          <w:szCs w:val="22"/>
        </w:rPr>
        <w:t xml:space="preserve"> under the School Attendance section.</w:t>
      </w:r>
    </w:p>
    <w:p w14:paraId="3BB6C947" w14:textId="77777777" w:rsidR="00E47A07" w:rsidRPr="00CE56AD" w:rsidRDefault="00E47A07" w:rsidP="00E47A07">
      <w:pPr>
        <w:spacing w:after="160" w:line="259" w:lineRule="auto"/>
        <w:rPr>
          <w:rFonts w:ascii="Calibri" w:eastAsia="Calibri" w:hAnsi="Calibri" w:cs="Times New Roman"/>
          <w:sz w:val="22"/>
          <w:szCs w:val="22"/>
        </w:rPr>
      </w:pPr>
      <w:r w:rsidRPr="00CE56AD">
        <w:rPr>
          <w:rFonts w:ascii="Calibri" w:eastAsia="Calibri" w:hAnsi="Calibri" w:cs="Times New Roman"/>
          <w:sz w:val="22"/>
          <w:szCs w:val="22"/>
        </w:rPr>
        <w:t>Parents</w:t>
      </w:r>
      <w:r>
        <w:rPr>
          <w:rFonts w:ascii="Calibri" w:eastAsia="Calibri" w:hAnsi="Calibri" w:cs="Times New Roman"/>
          <w:sz w:val="22"/>
          <w:szCs w:val="22"/>
        </w:rPr>
        <w:t>/</w:t>
      </w:r>
      <w:r w:rsidRPr="00CE56AD">
        <w:rPr>
          <w:rFonts w:ascii="Calibri" w:eastAsia="Calibri" w:hAnsi="Calibri" w:cs="Times New Roman"/>
          <w:sz w:val="22"/>
          <w:szCs w:val="22"/>
        </w:rPr>
        <w:t>carers are required to inform the school of the child's absence, stating the reason for their absence. According to our records {</w:t>
      </w:r>
      <w:proofErr w:type="spellStart"/>
      <w:r w:rsidRPr="00CE56AD">
        <w:rPr>
          <w:rFonts w:ascii="Calibri" w:eastAsia="Calibri" w:hAnsi="Calibri" w:cs="Times New Roman"/>
          <w:sz w:val="22"/>
          <w:szCs w:val="22"/>
        </w:rPr>
        <w:t>current_date</w:t>
      </w:r>
      <w:proofErr w:type="spellEnd"/>
      <w:r w:rsidRPr="00CE56AD">
        <w:rPr>
          <w:rFonts w:ascii="Calibri" w:eastAsia="Calibri" w:hAnsi="Calibri" w:cs="Times New Roman"/>
          <w:sz w:val="22"/>
          <w:szCs w:val="22"/>
        </w:rPr>
        <w:t xml:space="preserve">}, your child has seven (or more) unexplained absences. Attached is a copy from our records of his/her absences. Those marked with an </w:t>
      </w:r>
      <w:r w:rsidRPr="00C7545B">
        <w:rPr>
          <w:rFonts w:ascii="Calibri" w:eastAsia="Calibri" w:hAnsi="Calibri" w:cs="Times New Roman"/>
          <w:b/>
          <w:bCs/>
          <w:sz w:val="22"/>
          <w:szCs w:val="22"/>
        </w:rPr>
        <w:t>'A'</w:t>
      </w:r>
      <w:r w:rsidRPr="00CE56AD">
        <w:rPr>
          <w:rFonts w:ascii="Calibri" w:eastAsia="Calibri" w:hAnsi="Calibri" w:cs="Times New Roman"/>
          <w:sz w:val="22"/>
          <w:szCs w:val="22"/>
        </w:rPr>
        <w:t xml:space="preserve"> </w:t>
      </w:r>
      <w:proofErr w:type="gramStart"/>
      <w:r w:rsidRPr="00CE56AD">
        <w:rPr>
          <w:rFonts w:ascii="Calibri" w:eastAsia="Calibri" w:hAnsi="Calibri" w:cs="Times New Roman"/>
          <w:sz w:val="22"/>
          <w:szCs w:val="22"/>
        </w:rPr>
        <w:t>are considered to be</w:t>
      </w:r>
      <w:proofErr w:type="gramEnd"/>
      <w:r w:rsidRPr="00CE56AD">
        <w:rPr>
          <w:rFonts w:ascii="Calibri" w:eastAsia="Calibri" w:hAnsi="Calibri" w:cs="Times New Roman"/>
          <w:sz w:val="22"/>
          <w:szCs w:val="22"/>
        </w:rPr>
        <w:t xml:space="preserve"> </w:t>
      </w:r>
      <w:r>
        <w:rPr>
          <w:rFonts w:ascii="Calibri" w:eastAsia="Calibri" w:hAnsi="Calibri" w:cs="Times New Roman"/>
          <w:sz w:val="22"/>
          <w:szCs w:val="22"/>
        </w:rPr>
        <w:t>‘</w:t>
      </w:r>
      <w:r w:rsidRPr="00CE56AD">
        <w:rPr>
          <w:rFonts w:ascii="Calibri" w:eastAsia="Calibri" w:hAnsi="Calibri" w:cs="Times New Roman"/>
          <w:sz w:val="22"/>
          <w:szCs w:val="22"/>
        </w:rPr>
        <w:t>unexplained</w:t>
      </w:r>
      <w:r>
        <w:rPr>
          <w:rFonts w:ascii="Calibri" w:eastAsia="Calibri" w:hAnsi="Calibri" w:cs="Times New Roman"/>
          <w:sz w:val="22"/>
          <w:szCs w:val="22"/>
        </w:rPr>
        <w:t>’</w:t>
      </w:r>
      <w:r w:rsidRPr="00CE56AD">
        <w:rPr>
          <w:rFonts w:ascii="Calibri" w:eastAsia="Calibri" w:hAnsi="Calibri" w:cs="Times New Roman"/>
          <w:sz w:val="22"/>
          <w:szCs w:val="22"/>
        </w:rPr>
        <w:t>.</w:t>
      </w:r>
    </w:p>
    <w:p w14:paraId="6E548D6B" w14:textId="77777777" w:rsidR="00E47A07" w:rsidRPr="00CE56AD" w:rsidRDefault="00E47A07" w:rsidP="00E47A07">
      <w:pPr>
        <w:spacing w:after="160" w:line="259" w:lineRule="auto"/>
        <w:rPr>
          <w:rFonts w:ascii="Calibri" w:eastAsia="Calibri" w:hAnsi="Calibri" w:cs="Times New Roman"/>
          <w:sz w:val="22"/>
          <w:szCs w:val="22"/>
        </w:rPr>
      </w:pPr>
      <w:r w:rsidRPr="00CE56AD">
        <w:rPr>
          <w:rFonts w:ascii="Calibri" w:eastAsia="Calibri" w:hAnsi="Calibri" w:cs="Times New Roman"/>
          <w:sz w:val="22"/>
          <w:szCs w:val="22"/>
        </w:rPr>
        <w:t xml:space="preserve">In my letter of (insert date) I requested that you contact the school via phone, email, in person or in writing in the form of a brief note to your child’s roll or class teacher with an explanation of (insert student name) unexplained absences. </w:t>
      </w:r>
    </w:p>
    <w:p w14:paraId="3CC23FE7" w14:textId="77777777" w:rsidR="00E47A07" w:rsidRPr="00CE56AD" w:rsidRDefault="00E47A07" w:rsidP="00E47A07">
      <w:pPr>
        <w:spacing w:after="160" w:line="259" w:lineRule="auto"/>
        <w:rPr>
          <w:rFonts w:ascii="Calibri" w:eastAsia="Calibri" w:hAnsi="Calibri" w:cs="Times New Roman"/>
          <w:sz w:val="22"/>
          <w:szCs w:val="22"/>
        </w:rPr>
      </w:pPr>
      <w:r w:rsidRPr="00CE56AD">
        <w:rPr>
          <w:rFonts w:ascii="Calibri" w:eastAsia="Calibri" w:hAnsi="Calibri" w:cs="Times New Roman"/>
          <w:sz w:val="22"/>
          <w:szCs w:val="22"/>
        </w:rPr>
        <w:t xml:space="preserve">I have been advised that an explanation has not been provided to the school. If this is not the case and you have provided explanations for (insert student’s first name), please call the deputy principal (insert name) on (insert telephone number) to discuss. </w:t>
      </w:r>
      <w:r w:rsidRPr="00CE56AD">
        <w:rPr>
          <w:rFonts w:ascii="Calibri" w:eastAsia="Calibri" w:hAnsi="Calibri" w:cs="Times New Roman"/>
          <w:sz w:val="22"/>
          <w:szCs w:val="22"/>
        </w:rPr>
        <w:br/>
      </w:r>
      <w:r w:rsidRPr="00CE56AD">
        <w:rPr>
          <w:rFonts w:ascii="Cambria" w:eastAsia="MS Mincho" w:hAnsi="Cambria" w:cs="Times New Roman"/>
        </w:rPr>
        <w:br/>
      </w:r>
      <w:r>
        <w:rPr>
          <w:rFonts w:ascii="Calibri" w:eastAsia="Calibri" w:hAnsi="Calibri" w:cs="Times New Roman"/>
          <w:sz w:val="22"/>
          <w:szCs w:val="22"/>
        </w:rPr>
        <w:t>As stated in our first letter we</w:t>
      </w:r>
      <w:r w:rsidRPr="00CE56AD">
        <w:rPr>
          <w:rFonts w:ascii="Calibri" w:eastAsia="Calibri" w:hAnsi="Calibri" w:cs="Times New Roman"/>
          <w:sz w:val="22"/>
          <w:szCs w:val="22"/>
        </w:rPr>
        <w:t xml:space="preserve"> acknowledge that there are many circumstances that </w:t>
      </w:r>
      <w:r>
        <w:rPr>
          <w:rFonts w:ascii="Calibri" w:eastAsia="Calibri" w:hAnsi="Calibri" w:cs="Times New Roman"/>
          <w:sz w:val="22"/>
          <w:szCs w:val="22"/>
        </w:rPr>
        <w:t>may</w:t>
      </w:r>
      <w:r w:rsidRPr="00CE56AD">
        <w:rPr>
          <w:rFonts w:ascii="Calibri" w:eastAsia="Calibri" w:hAnsi="Calibri" w:cs="Times New Roman"/>
          <w:sz w:val="22"/>
          <w:szCs w:val="22"/>
        </w:rPr>
        <w:t xml:space="preserve"> impact on a </w:t>
      </w:r>
      <w:r>
        <w:rPr>
          <w:rFonts w:ascii="Calibri" w:eastAsia="Calibri" w:hAnsi="Calibri" w:cs="Times New Roman"/>
          <w:sz w:val="22"/>
          <w:szCs w:val="22"/>
        </w:rPr>
        <w:t>student</w:t>
      </w:r>
      <w:r w:rsidRPr="00CE56AD">
        <w:rPr>
          <w:rFonts w:ascii="Calibri" w:eastAsia="Calibri" w:hAnsi="Calibri" w:cs="Times New Roman"/>
          <w:sz w:val="22"/>
          <w:szCs w:val="22"/>
        </w:rPr>
        <w:t xml:space="preserve">’s engagement, </w:t>
      </w:r>
      <w:proofErr w:type="gramStart"/>
      <w:r w:rsidRPr="00CE56AD">
        <w:rPr>
          <w:rFonts w:ascii="Calibri" w:eastAsia="Calibri" w:hAnsi="Calibri" w:cs="Times New Roman"/>
          <w:sz w:val="22"/>
          <w:szCs w:val="22"/>
        </w:rPr>
        <w:t>connection</w:t>
      </w:r>
      <w:proofErr w:type="gramEnd"/>
      <w:r w:rsidRPr="00CE56AD">
        <w:rPr>
          <w:rFonts w:ascii="Calibri" w:eastAsia="Calibri" w:hAnsi="Calibri" w:cs="Times New Roman"/>
          <w:sz w:val="22"/>
          <w:szCs w:val="22"/>
        </w:rPr>
        <w:t xml:space="preserve"> and attendance at school,</w:t>
      </w:r>
      <w:r>
        <w:rPr>
          <w:rFonts w:ascii="Calibri" w:eastAsia="Calibri" w:hAnsi="Calibri" w:cs="Times New Roman"/>
          <w:sz w:val="22"/>
          <w:szCs w:val="22"/>
        </w:rPr>
        <w:t xml:space="preserve"> and we are here to provide support if needed</w:t>
      </w:r>
      <w:r w:rsidRPr="00CE56AD">
        <w:rPr>
          <w:rFonts w:ascii="Calibri" w:eastAsia="Calibri" w:hAnsi="Calibri" w:cs="Times New Roman"/>
          <w:sz w:val="22"/>
          <w:szCs w:val="22"/>
        </w:rPr>
        <w:t>. Please contact the school on (insert number) to make an appointment with (insert name and role) within</w:t>
      </w:r>
      <w:r>
        <w:rPr>
          <w:rFonts w:ascii="Calibri" w:eastAsia="Calibri" w:hAnsi="Calibri" w:cs="Times New Roman"/>
          <w:sz w:val="22"/>
          <w:szCs w:val="22"/>
        </w:rPr>
        <w:t xml:space="preserve"> 10 school</w:t>
      </w:r>
      <w:r w:rsidRPr="00CE56AD">
        <w:rPr>
          <w:rFonts w:ascii="Calibri" w:eastAsia="Calibri" w:hAnsi="Calibri" w:cs="Times New Roman"/>
          <w:sz w:val="22"/>
          <w:szCs w:val="22"/>
        </w:rPr>
        <w:t xml:space="preserve"> </w:t>
      </w:r>
      <w:r>
        <w:rPr>
          <w:rFonts w:ascii="Calibri" w:eastAsia="Calibri" w:hAnsi="Calibri" w:cs="Times New Roman"/>
          <w:sz w:val="22"/>
          <w:szCs w:val="22"/>
        </w:rPr>
        <w:t xml:space="preserve">days </w:t>
      </w:r>
      <w:r w:rsidRPr="00CE56AD">
        <w:rPr>
          <w:rFonts w:ascii="Calibri" w:eastAsia="Calibri" w:hAnsi="Calibri" w:cs="Times New Roman"/>
          <w:sz w:val="22"/>
          <w:szCs w:val="22"/>
        </w:rPr>
        <w:t xml:space="preserve">to discuss (insert </w:t>
      </w:r>
      <w:r>
        <w:rPr>
          <w:rFonts w:ascii="Calibri" w:eastAsia="Calibri" w:hAnsi="Calibri" w:cs="Times New Roman"/>
          <w:sz w:val="22"/>
          <w:szCs w:val="22"/>
        </w:rPr>
        <w:t>student’s</w:t>
      </w:r>
      <w:r w:rsidRPr="00CE56AD">
        <w:rPr>
          <w:rFonts w:ascii="Calibri" w:eastAsia="Calibri" w:hAnsi="Calibri" w:cs="Times New Roman"/>
          <w:sz w:val="22"/>
          <w:szCs w:val="22"/>
        </w:rPr>
        <w:t xml:space="preserve"> first name)’s educational needs and requirements. </w:t>
      </w:r>
    </w:p>
    <w:p w14:paraId="031A487B" w14:textId="77777777" w:rsidR="00E47A07" w:rsidRPr="00CE56AD" w:rsidRDefault="00E47A07" w:rsidP="00E47A07">
      <w:pPr>
        <w:spacing w:after="160" w:line="259" w:lineRule="auto"/>
        <w:rPr>
          <w:rFonts w:ascii="Calibri" w:eastAsia="Calibri" w:hAnsi="Calibri" w:cs="Times New Roman"/>
          <w:sz w:val="22"/>
          <w:szCs w:val="22"/>
        </w:rPr>
      </w:pPr>
      <w:r>
        <w:rPr>
          <w:rFonts w:ascii="Calibri" w:eastAsia="Calibri" w:hAnsi="Calibri" w:cs="Times New Roman"/>
          <w:sz w:val="22"/>
          <w:szCs w:val="22"/>
        </w:rPr>
        <w:t>We are committed to</w:t>
      </w:r>
      <w:r w:rsidRPr="00CE56AD">
        <w:rPr>
          <w:rFonts w:ascii="Calibri" w:eastAsia="Calibri" w:hAnsi="Calibri" w:cs="Times New Roman"/>
          <w:sz w:val="22"/>
          <w:szCs w:val="22"/>
        </w:rPr>
        <w:t xml:space="preserve"> ensur</w:t>
      </w:r>
      <w:r>
        <w:rPr>
          <w:rFonts w:ascii="Calibri" w:eastAsia="Calibri" w:hAnsi="Calibri" w:cs="Times New Roman"/>
          <w:sz w:val="22"/>
          <w:szCs w:val="22"/>
        </w:rPr>
        <w:t>ing</w:t>
      </w:r>
      <w:r w:rsidRPr="00CE56AD">
        <w:rPr>
          <w:rFonts w:ascii="Calibri" w:eastAsia="Calibri" w:hAnsi="Calibri" w:cs="Times New Roman"/>
          <w:sz w:val="22"/>
          <w:szCs w:val="22"/>
        </w:rPr>
        <w:t xml:space="preserve"> that all young people experience successful lifelong learning opportunities, and we want to work with you to support this in relation to (insert child’s first name). I am required to contact the Education Support Office if you do not provide an explanation for (insert child’s) unexplained absences and non-compliance official procedures will be commenced.</w:t>
      </w:r>
    </w:p>
    <w:p w14:paraId="225B35B5" w14:textId="77777777" w:rsidR="00E47A07" w:rsidRPr="00CE56AD" w:rsidRDefault="00E47A07" w:rsidP="00E47A07">
      <w:pPr>
        <w:spacing w:after="160" w:line="259" w:lineRule="auto"/>
        <w:rPr>
          <w:rFonts w:ascii="Calibri" w:eastAsia="Calibri" w:hAnsi="Calibri" w:cs="Times New Roman"/>
          <w:sz w:val="22"/>
          <w:szCs w:val="22"/>
        </w:rPr>
      </w:pPr>
      <w:r w:rsidRPr="00CE56AD">
        <w:rPr>
          <w:rFonts w:ascii="Calibri" w:eastAsia="Calibri" w:hAnsi="Calibri" w:cs="Times New Roman"/>
          <w:sz w:val="22"/>
          <w:szCs w:val="22"/>
        </w:rPr>
        <w:t>I look forward to continuing to work in partnership with you to support (insert name of child)’s attendance at school.</w:t>
      </w:r>
    </w:p>
    <w:p w14:paraId="20281BE0" w14:textId="77777777" w:rsidR="00E47A07" w:rsidRPr="00CE56AD" w:rsidRDefault="00E47A07" w:rsidP="00E47A07">
      <w:pPr>
        <w:spacing w:after="160" w:line="259" w:lineRule="auto"/>
        <w:rPr>
          <w:rFonts w:ascii="Calibri" w:eastAsia="Calibri" w:hAnsi="Calibri" w:cs="Times New Roman"/>
          <w:sz w:val="22"/>
          <w:szCs w:val="22"/>
        </w:rPr>
      </w:pPr>
      <w:r w:rsidRPr="00CE56AD">
        <w:rPr>
          <w:rFonts w:ascii="Calibri" w:eastAsia="Calibri" w:hAnsi="Calibri" w:cs="Times New Roman"/>
          <w:sz w:val="22"/>
          <w:szCs w:val="22"/>
        </w:rPr>
        <w:t>Yours sincerely</w:t>
      </w:r>
    </w:p>
    <w:p w14:paraId="3DC236EB" w14:textId="77777777" w:rsidR="00E47A07" w:rsidRPr="00CE56AD" w:rsidRDefault="00E47A07" w:rsidP="00E47A07">
      <w:pPr>
        <w:spacing w:after="160" w:line="259" w:lineRule="auto"/>
        <w:rPr>
          <w:rFonts w:ascii="Calibri" w:eastAsia="Calibri" w:hAnsi="Calibri" w:cs="Times New Roman"/>
          <w:sz w:val="22"/>
          <w:szCs w:val="22"/>
        </w:rPr>
      </w:pPr>
      <w:r w:rsidRPr="00CE56AD">
        <w:rPr>
          <w:rFonts w:ascii="Calibri" w:eastAsia="Calibri" w:hAnsi="Calibri" w:cs="Times New Roman"/>
          <w:sz w:val="22"/>
          <w:szCs w:val="22"/>
        </w:rPr>
        <w:t>(principal)</w:t>
      </w:r>
    </w:p>
    <w:p w14:paraId="5EC1A757" w14:textId="77777777" w:rsidR="00E47A07" w:rsidRPr="00CE56AD" w:rsidRDefault="00E47A07" w:rsidP="00E47A07">
      <w:pPr>
        <w:spacing w:after="160" w:line="259" w:lineRule="auto"/>
        <w:rPr>
          <w:rFonts w:ascii="Calibri" w:eastAsia="Calibri" w:hAnsi="Calibri" w:cs="Times New Roman"/>
          <w:sz w:val="22"/>
          <w:szCs w:val="22"/>
        </w:rPr>
      </w:pPr>
      <w:r w:rsidRPr="00CE56AD">
        <w:rPr>
          <w:rFonts w:ascii="Calibri" w:eastAsia="Calibri" w:hAnsi="Calibri" w:cs="Times New Roman"/>
          <w:sz w:val="22"/>
          <w:szCs w:val="22"/>
        </w:rPr>
        <w:lastRenderedPageBreak/>
        <w:t>(date)</w:t>
      </w:r>
    </w:p>
    <w:bookmarkEnd w:id="8"/>
    <w:p w14:paraId="463DA9DE" w14:textId="77777777" w:rsidR="00E47A07" w:rsidRDefault="00E47A07" w:rsidP="00E47A07">
      <w:pPr>
        <w:pStyle w:val="PolicyHeading2-Accessible"/>
        <w:numPr>
          <w:ilvl w:val="0"/>
          <w:numId w:val="0"/>
        </w:numPr>
        <w:tabs>
          <w:tab w:val="left" w:pos="2616"/>
        </w:tabs>
        <w:rPr>
          <w:rStyle w:val="ExplanatoryTextChar"/>
          <w:rFonts w:eastAsiaTheme="minorEastAsia"/>
          <w:color w:val="BF8F00" w:themeColor="accent4" w:themeShade="BF"/>
          <w:sz w:val="28"/>
          <w:szCs w:val="28"/>
        </w:rPr>
      </w:pPr>
      <w:r>
        <w:rPr>
          <w:rStyle w:val="ExplanatoryTextChar"/>
          <w:rFonts w:eastAsiaTheme="minorEastAsia"/>
          <w:color w:val="BF8F00" w:themeColor="accent4" w:themeShade="BF"/>
          <w:sz w:val="28"/>
          <w:szCs w:val="28"/>
        </w:rPr>
        <w:tab/>
      </w:r>
    </w:p>
    <w:p w14:paraId="46AA8DC1" w14:textId="77777777" w:rsidR="00E47A07" w:rsidRDefault="00E47A07" w:rsidP="00E47A07">
      <w:pPr>
        <w:pStyle w:val="PolicyHeading2-Accessible"/>
        <w:numPr>
          <w:ilvl w:val="0"/>
          <w:numId w:val="0"/>
        </w:numPr>
        <w:rPr>
          <w:rStyle w:val="ExplanatoryTextChar"/>
          <w:rFonts w:eastAsiaTheme="minorEastAsia"/>
          <w:color w:val="BF8F00" w:themeColor="accent4" w:themeShade="BF"/>
          <w:sz w:val="28"/>
          <w:szCs w:val="28"/>
        </w:rPr>
      </w:pPr>
    </w:p>
    <w:p w14:paraId="180CF25E" w14:textId="77777777" w:rsidR="00E47A07" w:rsidRPr="00476B43" w:rsidRDefault="00E47A07" w:rsidP="00E47A07">
      <w:pPr>
        <w:pStyle w:val="PolicyHeading2-Accessible"/>
        <w:numPr>
          <w:ilvl w:val="0"/>
          <w:numId w:val="0"/>
        </w:numPr>
        <w:rPr>
          <w:rFonts w:eastAsiaTheme="minorEastAsia"/>
          <w:b w:val="0"/>
          <w:color w:val="BF8F00" w:themeColor="accent4" w:themeShade="BF"/>
          <w:sz w:val="28"/>
          <w:szCs w:val="28"/>
        </w:rPr>
      </w:pPr>
      <w:bookmarkStart w:id="9" w:name="_Toc86838187"/>
      <w:r>
        <w:rPr>
          <w:rStyle w:val="ExplanatoryTextChar"/>
          <w:rFonts w:eastAsiaTheme="minorEastAsia"/>
          <w:color w:val="BF8F00" w:themeColor="accent4" w:themeShade="BF"/>
          <w:sz w:val="28"/>
          <w:szCs w:val="28"/>
        </w:rPr>
        <w:t xml:space="preserve">Appendix 4: </w:t>
      </w:r>
      <w:r w:rsidRPr="0007026C">
        <w:rPr>
          <w:rStyle w:val="ExplanatoryTextChar"/>
          <w:rFonts w:eastAsiaTheme="minorEastAsia"/>
          <w:color w:val="BF8F00" w:themeColor="accent4" w:themeShade="BF"/>
          <w:sz w:val="28"/>
          <w:szCs w:val="28"/>
        </w:rPr>
        <w:t>Non-attendance flowc</w:t>
      </w:r>
      <w:r>
        <w:rPr>
          <w:rStyle w:val="ExplanatoryTextChar"/>
          <w:rFonts w:eastAsiaTheme="minorEastAsia"/>
          <w:color w:val="BF8F00" w:themeColor="accent4" w:themeShade="BF"/>
          <w:sz w:val="28"/>
          <w:szCs w:val="28"/>
        </w:rPr>
        <w:t>hart</w:t>
      </w:r>
      <w:r>
        <w:rPr>
          <w:noProof/>
        </w:rPr>
        <w:drawing>
          <wp:inline distT="0" distB="0" distL="0" distR="0" wp14:anchorId="662B9645" wp14:editId="3130C5C3">
            <wp:extent cx="6607175" cy="6812915"/>
            <wp:effectExtent l="0" t="0" r="3175" b="6985"/>
            <wp:docPr id="15" name="Picture 15"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with medium confidence"/>
                    <pic:cNvPicPr/>
                  </pic:nvPicPr>
                  <pic:blipFill>
                    <a:blip r:embed="rId24"/>
                    <a:stretch>
                      <a:fillRect/>
                    </a:stretch>
                  </pic:blipFill>
                  <pic:spPr>
                    <a:xfrm>
                      <a:off x="0" y="0"/>
                      <a:ext cx="6607175" cy="6812915"/>
                    </a:xfrm>
                    <a:prstGeom prst="rect">
                      <a:avLst/>
                    </a:prstGeom>
                  </pic:spPr>
                </pic:pic>
              </a:graphicData>
            </a:graphic>
          </wp:inline>
        </w:drawing>
      </w:r>
      <w:bookmarkEnd w:id="9"/>
    </w:p>
    <w:p w14:paraId="43BABE0A" w14:textId="77777777" w:rsidR="00E47A07" w:rsidRDefault="00E47A07" w:rsidP="00E47A07">
      <w:pPr>
        <w:pStyle w:val="PolicyHeading1-Accessible"/>
        <w:rPr>
          <w:rStyle w:val="ExplanatoryTextChar"/>
          <w:rFonts w:eastAsiaTheme="minorEastAsia"/>
          <w:b/>
          <w:bCs w:val="0"/>
          <w:color w:val="BF8F00" w:themeColor="accent4" w:themeShade="BF"/>
          <w:sz w:val="16"/>
          <w:szCs w:val="16"/>
        </w:rPr>
      </w:pPr>
    </w:p>
    <w:p w14:paraId="6E1960D1" w14:textId="77777777" w:rsidR="00E47A07" w:rsidRDefault="00E47A07" w:rsidP="00E47A07">
      <w:pPr>
        <w:pStyle w:val="PolicyHeading1-Accessible"/>
        <w:rPr>
          <w:rStyle w:val="ExplanatoryTextChar"/>
          <w:rFonts w:eastAsiaTheme="minorEastAsia"/>
          <w:b/>
          <w:bCs w:val="0"/>
          <w:color w:val="BF8F00" w:themeColor="accent4" w:themeShade="BF"/>
          <w:sz w:val="16"/>
          <w:szCs w:val="16"/>
        </w:rPr>
      </w:pPr>
    </w:p>
    <w:p w14:paraId="5EA4344D" w14:textId="77777777" w:rsidR="00E47A07" w:rsidRDefault="00E47A07" w:rsidP="00E47A07">
      <w:pPr>
        <w:pStyle w:val="PolicyHeading1-Accessible"/>
        <w:rPr>
          <w:rStyle w:val="ExplanatoryTextChar"/>
          <w:rFonts w:eastAsiaTheme="minorEastAsia"/>
          <w:b/>
          <w:bCs w:val="0"/>
          <w:color w:val="BF8F00" w:themeColor="accent4" w:themeShade="BF"/>
          <w:sz w:val="16"/>
          <w:szCs w:val="16"/>
        </w:rPr>
      </w:pPr>
    </w:p>
    <w:p w14:paraId="5C7749E9" w14:textId="77777777" w:rsidR="00E47A07" w:rsidRDefault="00E47A07" w:rsidP="00E47A07">
      <w:pPr>
        <w:rPr>
          <w:rStyle w:val="ExplanatoryTextChar"/>
          <w:rFonts w:eastAsiaTheme="minorEastAsia"/>
          <w:color w:val="BF8F00" w:themeColor="accent4" w:themeShade="BF"/>
          <w:sz w:val="16"/>
          <w:szCs w:val="16"/>
        </w:rPr>
      </w:pPr>
      <w:bookmarkStart w:id="10" w:name="_Toc86838188"/>
      <w:r>
        <w:rPr>
          <w:rStyle w:val="ExplanatoryTextChar"/>
          <w:rFonts w:eastAsiaTheme="minorEastAsia"/>
          <w:b w:val="0"/>
          <w:bCs/>
          <w:color w:val="BF8F00" w:themeColor="accent4" w:themeShade="BF"/>
          <w:sz w:val="16"/>
          <w:szCs w:val="16"/>
        </w:rPr>
        <w:br w:type="page"/>
      </w:r>
    </w:p>
    <w:p w14:paraId="675B449C" w14:textId="77777777" w:rsidR="00E47A07" w:rsidRPr="00F227BC" w:rsidRDefault="00E47A07" w:rsidP="00E47A07">
      <w:pPr>
        <w:pStyle w:val="PolicyHeading1-Accessible"/>
        <w:rPr>
          <w:rStyle w:val="ExplanatoryTextChar"/>
          <w:rFonts w:eastAsiaTheme="minorEastAsia"/>
          <w:b/>
          <w:bCs w:val="0"/>
          <w:color w:val="BF8F00" w:themeColor="accent4" w:themeShade="BF"/>
        </w:rPr>
      </w:pPr>
      <w:r w:rsidRPr="00F227BC">
        <w:rPr>
          <w:rStyle w:val="ExplanatoryTextChar"/>
          <w:rFonts w:eastAsiaTheme="minorEastAsia"/>
          <w:b/>
          <w:bCs w:val="0"/>
          <w:color w:val="BF8F00" w:themeColor="accent4" w:themeShade="BF"/>
        </w:rPr>
        <w:lastRenderedPageBreak/>
        <w:t xml:space="preserve">Appendix 5: Parent Factsheet: </w:t>
      </w:r>
      <w:bookmarkEnd w:id="10"/>
      <w:r>
        <w:rPr>
          <w:rStyle w:val="ExplanatoryTextChar"/>
          <w:rFonts w:eastAsiaTheme="minorEastAsia"/>
          <w:b/>
          <w:bCs w:val="0"/>
          <w:color w:val="BF8F00" w:themeColor="accent4" w:themeShade="BF"/>
        </w:rPr>
        <w:t xml:space="preserve">School Attendance Requirements </w:t>
      </w:r>
      <w:r w:rsidRPr="00F227BC">
        <w:rPr>
          <w:rStyle w:val="ExplanatoryTextChar"/>
          <w:rFonts w:eastAsiaTheme="minorEastAsia"/>
          <w:b/>
          <w:bCs w:val="0"/>
          <w:color w:val="BF8F00" w:themeColor="accent4" w:themeShade="BF"/>
        </w:rPr>
        <w:t xml:space="preserve"> </w:t>
      </w:r>
      <w:bookmarkStart w:id="11" w:name="_Hlk27297165"/>
    </w:p>
    <w:bookmarkEnd w:id="11"/>
    <w:p w14:paraId="33641420" w14:textId="77777777" w:rsidR="00E47A07" w:rsidRPr="006E7DFD" w:rsidRDefault="00E47A07" w:rsidP="00E47A07">
      <w:pPr>
        <w:pStyle w:val="Default"/>
        <w:ind w:left="142" w:hanging="142"/>
        <w:rPr>
          <w:rStyle w:val="ExplanatoryTextChar"/>
          <w:rFonts w:eastAsiaTheme="minorEastAsia"/>
          <w:bCs/>
          <w:color w:val="BF8F00" w:themeColor="accent4" w:themeShade="BF"/>
          <w:sz w:val="28"/>
          <w:szCs w:val="28"/>
        </w:rPr>
      </w:pPr>
      <w:r w:rsidRPr="006E7DFD">
        <w:rPr>
          <w:rStyle w:val="ExplanatoryTextChar"/>
          <w:rFonts w:eastAsiaTheme="minorEastAsia"/>
          <w:bCs/>
          <w:noProof/>
          <w:color w:val="BF8F00" w:themeColor="accent4" w:themeShade="BF"/>
          <w:sz w:val="28"/>
          <w:szCs w:val="28"/>
        </w:rPr>
        <mc:AlternateContent>
          <mc:Choice Requires="wps">
            <w:drawing>
              <wp:anchor distT="0" distB="0" distL="114300" distR="114300" simplePos="0" relativeHeight="251662336" behindDoc="1" locked="0" layoutInCell="1" allowOverlap="1" wp14:anchorId="371F8482" wp14:editId="4F2B51AF">
                <wp:simplePos x="0" y="0"/>
                <wp:positionH relativeFrom="margin">
                  <wp:posOffset>1040130</wp:posOffset>
                </wp:positionH>
                <wp:positionV relativeFrom="paragraph">
                  <wp:posOffset>30480</wp:posOffset>
                </wp:positionV>
                <wp:extent cx="5631180" cy="883920"/>
                <wp:effectExtent l="0" t="0" r="762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71989" w14:textId="77777777" w:rsidR="00E47A07" w:rsidRPr="00F227BC" w:rsidRDefault="00E47A07" w:rsidP="00E47A07">
                            <w:pPr>
                              <w:pStyle w:val="BodyText1"/>
                              <w:rPr>
                                <w:sz w:val="36"/>
                                <w:szCs w:val="36"/>
                              </w:rPr>
                            </w:pPr>
                            <w:r>
                              <w:t xml:space="preserve"> </w:t>
                            </w:r>
                            <w:r w:rsidRPr="00F227BC">
                              <w:rPr>
                                <w:sz w:val="36"/>
                                <w:szCs w:val="36"/>
                              </w:rPr>
                              <w:t xml:space="preserve">PARENT FACTSHEET </w:t>
                            </w:r>
                          </w:p>
                          <w:p w14:paraId="265B7D34" w14:textId="77777777" w:rsidR="00E47A07" w:rsidRPr="00F227BC" w:rsidRDefault="00E47A07" w:rsidP="00E47A07">
                            <w:pPr>
                              <w:pStyle w:val="BodyText1"/>
                              <w:rPr>
                                <w:b/>
                                <w:bCs/>
                                <w:color w:val="44546A" w:themeColor="text2"/>
                                <w:sz w:val="36"/>
                                <w:szCs w:val="36"/>
                              </w:rPr>
                            </w:pPr>
                            <w:r w:rsidRPr="00F227BC">
                              <w:rPr>
                                <w:b/>
                                <w:bCs/>
                                <w:color w:val="44546A" w:themeColor="text2"/>
                                <w:sz w:val="36"/>
                                <w:szCs w:val="36"/>
                              </w:rPr>
                              <w:t>S</w:t>
                            </w:r>
                            <w:r>
                              <w:rPr>
                                <w:b/>
                                <w:bCs/>
                                <w:color w:val="44546A" w:themeColor="text2"/>
                                <w:sz w:val="36"/>
                                <w:szCs w:val="36"/>
                              </w:rPr>
                              <w:t xml:space="preserve">chool Attendance </w:t>
                            </w:r>
                          </w:p>
                          <w:p w14:paraId="1EDF04F7" w14:textId="77777777" w:rsidR="00E47A07" w:rsidRPr="006E7DFD" w:rsidRDefault="00E47A07" w:rsidP="00E47A07">
                            <w:pPr>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F8482" id="Text Box 8" o:spid="_x0000_s1028" type="#_x0000_t202" style="position:absolute;left:0;text-align:left;margin-left:81.9pt;margin-top:2.4pt;width:443.4pt;height:69.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" stroked="f">
                <v:textbox>
                  <w:txbxContent>
                    <w:p w14:paraId="57B71989" w14:textId="77777777" w:rsidR="00E47A07" w:rsidRPr="00F227BC" w:rsidRDefault="00E47A07" w:rsidP="00E47A07">
                      <w:pPr>
                        <w:pStyle w:val="BodyText1"/>
                        <w:rPr>
                          <w:sz w:val="36"/>
                          <w:szCs w:val="36"/>
                        </w:rPr>
                      </w:pPr>
                      <w:r>
                        <w:t xml:space="preserve"> </w:t>
                      </w:r>
                      <w:r w:rsidRPr="00F227BC">
                        <w:rPr>
                          <w:sz w:val="36"/>
                          <w:szCs w:val="36"/>
                        </w:rPr>
                        <w:t xml:space="preserve">PARENT FACTSHEET </w:t>
                      </w:r>
                    </w:p>
                    <w:p w14:paraId="265B7D34" w14:textId="77777777" w:rsidR="00E47A07" w:rsidRPr="00F227BC" w:rsidRDefault="00E47A07" w:rsidP="00E47A07">
                      <w:pPr>
                        <w:pStyle w:val="BodyText1"/>
                        <w:rPr>
                          <w:b/>
                          <w:bCs/>
                          <w:color w:val="44546A" w:themeColor="text2"/>
                          <w:sz w:val="36"/>
                          <w:szCs w:val="36"/>
                        </w:rPr>
                      </w:pPr>
                      <w:r w:rsidRPr="00F227BC">
                        <w:rPr>
                          <w:b/>
                          <w:bCs/>
                          <w:color w:val="44546A" w:themeColor="text2"/>
                          <w:sz w:val="36"/>
                          <w:szCs w:val="36"/>
                        </w:rPr>
                        <w:t>S</w:t>
                      </w:r>
                      <w:r>
                        <w:rPr>
                          <w:b/>
                          <w:bCs/>
                          <w:color w:val="44546A" w:themeColor="text2"/>
                          <w:sz w:val="36"/>
                          <w:szCs w:val="36"/>
                        </w:rPr>
                        <w:t xml:space="preserve">chool Attendance </w:t>
                      </w:r>
                    </w:p>
                    <w:p w14:paraId="1EDF04F7" w14:textId="77777777" w:rsidR="00E47A07" w:rsidRPr="006E7DFD" w:rsidRDefault="00E47A07" w:rsidP="00E47A07">
                      <w:pPr>
                        <w:rPr>
                          <w:rFonts w:asciiTheme="majorHAnsi" w:hAnsiTheme="majorHAnsi" w:cstheme="majorHAnsi"/>
                        </w:rPr>
                      </w:pPr>
                    </w:p>
                  </w:txbxContent>
                </v:textbox>
                <w10:wrap anchorx="margin"/>
              </v:shape>
            </w:pict>
          </mc:Fallback>
        </mc:AlternateContent>
      </w:r>
    </w:p>
    <w:p w14:paraId="2164E858" w14:textId="77777777" w:rsidR="00E47A07" w:rsidRPr="002802CD" w:rsidRDefault="00E47A07" w:rsidP="00E47A07">
      <w:pPr>
        <w:ind w:left="142" w:hanging="142"/>
        <w:rPr>
          <w:rFonts w:cstheme="minorHAnsi"/>
          <w:b/>
          <w:szCs w:val="22"/>
        </w:rPr>
      </w:pPr>
      <w:r w:rsidRPr="002802CD">
        <w:rPr>
          <w:rFonts w:cstheme="minorHAnsi"/>
          <w:b/>
          <w:noProof/>
          <w:szCs w:val="22"/>
          <w:lang w:eastAsia="en-AU"/>
        </w:rPr>
        <w:drawing>
          <wp:inline distT="0" distB="0" distL="0" distR="0" wp14:anchorId="4BE973FA" wp14:editId="561309A6">
            <wp:extent cx="1095375" cy="555294"/>
            <wp:effectExtent l="0" t="0" r="0" b="0"/>
            <wp:docPr id="13" name="Picture 7"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 Education small line"/>
                    <pic:cNvPicPr>
                      <a:picLocks noChangeAspect="1" noChangeArrowheads="1"/>
                    </pic:cNvPicPr>
                  </pic:nvPicPr>
                  <pic:blipFill>
                    <a:blip r:embed="rId25" cstate="print"/>
                    <a:srcRect/>
                    <a:stretch>
                      <a:fillRect/>
                    </a:stretch>
                  </pic:blipFill>
                  <pic:spPr bwMode="auto">
                    <a:xfrm>
                      <a:off x="0" y="0"/>
                      <a:ext cx="1102263" cy="558786"/>
                    </a:xfrm>
                    <a:prstGeom prst="rect">
                      <a:avLst/>
                    </a:prstGeom>
                    <a:noFill/>
                    <a:ln w="9525">
                      <a:noFill/>
                      <a:miter lim="800000"/>
                      <a:headEnd/>
                      <a:tailEnd/>
                    </a:ln>
                  </pic:spPr>
                </pic:pic>
              </a:graphicData>
            </a:graphic>
          </wp:inline>
        </w:drawing>
      </w:r>
    </w:p>
    <w:p w14:paraId="37322DD8" w14:textId="77777777" w:rsidR="00E47A07" w:rsidRPr="006E7DFD" w:rsidRDefault="00E47A07" w:rsidP="00E47A07">
      <w:pPr>
        <w:spacing w:before="120" w:after="120"/>
        <w:rPr>
          <w:rFonts w:asciiTheme="majorHAnsi" w:hAnsiTheme="majorHAnsi" w:cstheme="majorHAnsi"/>
          <w:b/>
          <w:bCs/>
          <w:color w:val="44546A" w:themeColor="text2"/>
          <w:sz w:val="22"/>
          <w:szCs w:val="22"/>
          <w:lang w:val="en-US" w:eastAsia="en-AU"/>
        </w:rPr>
      </w:pPr>
      <w:r w:rsidRPr="006E7DFD">
        <w:rPr>
          <w:rFonts w:asciiTheme="majorHAnsi" w:hAnsiTheme="majorHAnsi" w:cstheme="majorHAnsi"/>
          <w:b/>
          <w:bCs/>
          <w:color w:val="44546A" w:themeColor="text2"/>
          <w:sz w:val="22"/>
          <w:szCs w:val="22"/>
          <w:lang w:val="en-US" w:eastAsia="en-AU"/>
        </w:rPr>
        <w:t>Why is attending school important?</w:t>
      </w:r>
    </w:p>
    <w:p w14:paraId="1B1581F3" w14:textId="77777777" w:rsidR="00E47A07" w:rsidRPr="006E7DFD" w:rsidRDefault="00E47A07" w:rsidP="00E47A07">
      <w:pPr>
        <w:spacing w:before="120" w:after="120" w:line="240" w:lineRule="atLeast"/>
        <w:rPr>
          <w:rFonts w:asciiTheme="majorHAnsi" w:hAnsiTheme="majorHAnsi" w:cstheme="majorHAnsi"/>
          <w:color w:val="000000"/>
          <w:sz w:val="22"/>
          <w:szCs w:val="22"/>
        </w:rPr>
      </w:pPr>
      <w:r w:rsidRPr="006E7DFD">
        <w:rPr>
          <w:rFonts w:asciiTheme="majorHAnsi" w:hAnsiTheme="majorHAnsi" w:cstheme="majorHAnsi"/>
          <w:color w:val="000000"/>
          <w:sz w:val="22"/>
          <w:szCs w:val="22"/>
        </w:rPr>
        <w:t>Going to school every day is the single most important part of your child’s education, they learn new things every day.</w:t>
      </w:r>
      <w:r w:rsidRPr="006E7DFD">
        <w:rPr>
          <w:rFonts w:asciiTheme="majorHAnsi" w:hAnsiTheme="majorHAnsi" w:cstheme="majorHAnsi"/>
          <w:color w:val="000000" w:themeColor="text1"/>
          <w:sz w:val="22"/>
          <w:szCs w:val="22"/>
          <w:lang w:eastAsia="en-AU"/>
        </w:rPr>
        <w:t xml:space="preserve"> </w:t>
      </w:r>
      <w:r w:rsidRPr="006E7DFD">
        <w:rPr>
          <w:rFonts w:asciiTheme="majorHAnsi" w:hAnsiTheme="majorHAnsi" w:cstheme="majorHAnsi"/>
          <w:spacing w:val="-1"/>
          <w:sz w:val="22"/>
          <w:szCs w:val="22"/>
        </w:rPr>
        <w:t>Childre</w:t>
      </w:r>
      <w:r w:rsidRPr="006E7DFD">
        <w:rPr>
          <w:rFonts w:asciiTheme="majorHAnsi" w:hAnsiTheme="majorHAnsi" w:cstheme="majorHAnsi"/>
          <w:sz w:val="22"/>
          <w:szCs w:val="22"/>
        </w:rPr>
        <w:t>n</w:t>
      </w:r>
      <w:r w:rsidRPr="006E7DFD">
        <w:rPr>
          <w:rFonts w:asciiTheme="majorHAnsi" w:hAnsiTheme="majorHAnsi" w:cstheme="majorHAnsi"/>
          <w:spacing w:val="-7"/>
          <w:sz w:val="22"/>
          <w:szCs w:val="22"/>
        </w:rPr>
        <w:t xml:space="preserve"> </w:t>
      </w:r>
      <w:r w:rsidRPr="006E7DFD">
        <w:rPr>
          <w:rFonts w:asciiTheme="majorHAnsi" w:hAnsiTheme="majorHAnsi" w:cstheme="majorHAnsi"/>
          <w:spacing w:val="-1"/>
          <w:w w:val="102"/>
          <w:sz w:val="22"/>
          <w:szCs w:val="22"/>
        </w:rPr>
        <w:t>an</w:t>
      </w:r>
      <w:r w:rsidRPr="006E7DFD">
        <w:rPr>
          <w:rFonts w:asciiTheme="majorHAnsi" w:hAnsiTheme="majorHAnsi" w:cstheme="majorHAnsi"/>
          <w:w w:val="102"/>
          <w:sz w:val="22"/>
          <w:szCs w:val="22"/>
        </w:rPr>
        <w:t>d</w:t>
      </w:r>
      <w:r w:rsidRPr="006E7DFD">
        <w:rPr>
          <w:rFonts w:asciiTheme="majorHAnsi" w:hAnsiTheme="majorHAnsi" w:cstheme="majorHAnsi"/>
          <w:spacing w:val="-4"/>
          <w:sz w:val="22"/>
          <w:szCs w:val="22"/>
        </w:rPr>
        <w:t xml:space="preserve"> </w:t>
      </w:r>
      <w:r w:rsidRPr="006E7DFD">
        <w:rPr>
          <w:rFonts w:asciiTheme="majorHAnsi" w:hAnsiTheme="majorHAnsi" w:cstheme="majorHAnsi"/>
          <w:sz w:val="22"/>
          <w:szCs w:val="22"/>
        </w:rPr>
        <w:t>young</w:t>
      </w:r>
      <w:r w:rsidRPr="006E7DFD">
        <w:rPr>
          <w:rFonts w:asciiTheme="majorHAnsi" w:hAnsiTheme="majorHAnsi" w:cstheme="majorHAnsi"/>
          <w:spacing w:val="-7"/>
          <w:sz w:val="22"/>
          <w:szCs w:val="22"/>
        </w:rPr>
        <w:t xml:space="preserve"> </w:t>
      </w:r>
      <w:r w:rsidRPr="006E7DFD">
        <w:rPr>
          <w:rFonts w:asciiTheme="majorHAnsi" w:hAnsiTheme="majorHAnsi" w:cstheme="majorHAnsi"/>
          <w:spacing w:val="-1"/>
          <w:w w:val="101"/>
          <w:sz w:val="22"/>
          <w:szCs w:val="22"/>
        </w:rPr>
        <w:t>peopl</w:t>
      </w:r>
      <w:r w:rsidRPr="006E7DFD">
        <w:rPr>
          <w:rFonts w:asciiTheme="majorHAnsi" w:hAnsiTheme="majorHAnsi" w:cstheme="majorHAnsi"/>
          <w:w w:val="101"/>
          <w:sz w:val="22"/>
          <w:szCs w:val="22"/>
        </w:rPr>
        <w:t>e</w:t>
      </w:r>
      <w:r w:rsidRPr="006E7DFD">
        <w:rPr>
          <w:rFonts w:asciiTheme="majorHAnsi" w:hAnsiTheme="majorHAnsi" w:cstheme="majorHAnsi"/>
          <w:spacing w:val="11"/>
          <w:sz w:val="22"/>
          <w:szCs w:val="22"/>
        </w:rPr>
        <w:t xml:space="preserve"> </w:t>
      </w:r>
      <w:r w:rsidRPr="006E7DFD">
        <w:rPr>
          <w:rFonts w:asciiTheme="majorHAnsi" w:hAnsiTheme="majorHAnsi" w:cstheme="majorHAnsi"/>
          <w:spacing w:val="-1"/>
          <w:w w:val="102"/>
          <w:sz w:val="22"/>
          <w:szCs w:val="22"/>
        </w:rPr>
        <w:t>wh</w:t>
      </w:r>
      <w:r w:rsidRPr="006E7DFD">
        <w:rPr>
          <w:rFonts w:asciiTheme="majorHAnsi" w:hAnsiTheme="majorHAnsi" w:cstheme="majorHAnsi"/>
          <w:w w:val="102"/>
          <w:sz w:val="22"/>
          <w:szCs w:val="22"/>
        </w:rPr>
        <w:t>o</w:t>
      </w:r>
      <w:r w:rsidRPr="006E7DFD">
        <w:rPr>
          <w:rFonts w:asciiTheme="majorHAnsi" w:hAnsiTheme="majorHAnsi" w:cstheme="majorHAnsi"/>
          <w:spacing w:val="-4"/>
          <w:sz w:val="22"/>
          <w:szCs w:val="22"/>
        </w:rPr>
        <w:t xml:space="preserve"> </w:t>
      </w:r>
      <w:r w:rsidRPr="006E7DFD">
        <w:rPr>
          <w:rFonts w:asciiTheme="majorHAnsi" w:hAnsiTheme="majorHAnsi" w:cstheme="majorHAnsi"/>
          <w:w w:val="99"/>
          <w:sz w:val="22"/>
          <w:szCs w:val="22"/>
        </w:rPr>
        <w:t xml:space="preserve">regularly </w:t>
      </w:r>
      <w:r w:rsidRPr="006E7DFD">
        <w:rPr>
          <w:rFonts w:asciiTheme="majorHAnsi" w:hAnsiTheme="majorHAnsi" w:cstheme="majorHAnsi"/>
          <w:w w:val="105"/>
          <w:sz w:val="22"/>
          <w:szCs w:val="22"/>
        </w:rPr>
        <w:t xml:space="preserve">attend school and complete Year 12 or an equivalent qualification </w:t>
      </w:r>
      <w:r w:rsidRPr="006E7DFD">
        <w:rPr>
          <w:rFonts w:asciiTheme="majorHAnsi" w:hAnsiTheme="majorHAnsi" w:cstheme="majorHAnsi"/>
          <w:spacing w:val="-7"/>
          <w:w w:val="105"/>
          <w:sz w:val="22"/>
          <w:szCs w:val="22"/>
        </w:rPr>
        <w:t xml:space="preserve">have </w:t>
      </w:r>
      <w:r w:rsidRPr="006E7DFD">
        <w:rPr>
          <w:rFonts w:asciiTheme="majorHAnsi" w:hAnsiTheme="majorHAnsi" w:cstheme="majorHAnsi"/>
          <w:w w:val="105"/>
          <w:sz w:val="22"/>
          <w:szCs w:val="22"/>
        </w:rPr>
        <w:t xml:space="preserve">better health </w:t>
      </w:r>
      <w:r w:rsidRPr="006E7DFD">
        <w:rPr>
          <w:rFonts w:asciiTheme="majorHAnsi" w:hAnsiTheme="majorHAnsi" w:cstheme="majorHAnsi"/>
          <w:spacing w:val="-4"/>
          <w:w w:val="105"/>
          <w:sz w:val="22"/>
          <w:szCs w:val="22"/>
        </w:rPr>
        <w:t xml:space="preserve">outcomes, </w:t>
      </w:r>
      <w:r w:rsidRPr="006E7DFD">
        <w:rPr>
          <w:rFonts w:asciiTheme="majorHAnsi" w:hAnsiTheme="majorHAnsi" w:cstheme="majorHAnsi"/>
          <w:w w:val="105"/>
          <w:sz w:val="22"/>
          <w:szCs w:val="22"/>
        </w:rPr>
        <w:t>better employment</w:t>
      </w:r>
      <w:r w:rsidRPr="006E7DFD">
        <w:rPr>
          <w:rFonts w:asciiTheme="majorHAnsi" w:hAnsiTheme="majorHAnsi" w:cstheme="majorHAnsi"/>
          <w:spacing w:val="-13"/>
          <w:w w:val="105"/>
          <w:sz w:val="22"/>
          <w:szCs w:val="22"/>
        </w:rPr>
        <w:t xml:space="preserve"> </w:t>
      </w:r>
      <w:r w:rsidRPr="006E7DFD">
        <w:rPr>
          <w:rFonts w:asciiTheme="majorHAnsi" w:hAnsiTheme="majorHAnsi" w:cstheme="majorHAnsi"/>
          <w:w w:val="105"/>
          <w:sz w:val="22"/>
          <w:szCs w:val="22"/>
        </w:rPr>
        <w:t>outcomes,</w:t>
      </w:r>
      <w:r w:rsidRPr="006E7DFD">
        <w:rPr>
          <w:rFonts w:asciiTheme="majorHAnsi" w:hAnsiTheme="majorHAnsi" w:cstheme="majorHAnsi"/>
          <w:spacing w:val="-21"/>
          <w:w w:val="105"/>
          <w:sz w:val="22"/>
          <w:szCs w:val="22"/>
        </w:rPr>
        <w:t xml:space="preserve"> </w:t>
      </w:r>
      <w:r w:rsidRPr="006E7DFD">
        <w:rPr>
          <w:rFonts w:asciiTheme="majorHAnsi" w:hAnsiTheme="majorHAnsi" w:cstheme="majorHAnsi"/>
          <w:w w:val="105"/>
          <w:sz w:val="22"/>
          <w:szCs w:val="22"/>
        </w:rPr>
        <w:t>and</w:t>
      </w:r>
      <w:r w:rsidRPr="006E7DFD">
        <w:rPr>
          <w:rFonts w:asciiTheme="majorHAnsi" w:hAnsiTheme="majorHAnsi" w:cstheme="majorHAnsi"/>
          <w:spacing w:val="-28"/>
          <w:w w:val="105"/>
          <w:sz w:val="22"/>
          <w:szCs w:val="22"/>
        </w:rPr>
        <w:t xml:space="preserve"> </w:t>
      </w:r>
      <w:r w:rsidRPr="006E7DFD">
        <w:rPr>
          <w:rFonts w:asciiTheme="majorHAnsi" w:hAnsiTheme="majorHAnsi" w:cstheme="majorHAnsi"/>
          <w:w w:val="105"/>
          <w:sz w:val="22"/>
          <w:szCs w:val="22"/>
        </w:rPr>
        <w:t>higher</w:t>
      </w:r>
      <w:r w:rsidRPr="006E7DFD">
        <w:rPr>
          <w:rFonts w:asciiTheme="majorHAnsi" w:hAnsiTheme="majorHAnsi" w:cstheme="majorHAnsi"/>
          <w:spacing w:val="-23"/>
          <w:w w:val="105"/>
          <w:sz w:val="22"/>
          <w:szCs w:val="22"/>
        </w:rPr>
        <w:t xml:space="preserve"> </w:t>
      </w:r>
      <w:r w:rsidRPr="006E7DFD">
        <w:rPr>
          <w:rFonts w:asciiTheme="majorHAnsi" w:hAnsiTheme="majorHAnsi" w:cstheme="majorHAnsi"/>
          <w:w w:val="105"/>
          <w:sz w:val="22"/>
          <w:szCs w:val="22"/>
        </w:rPr>
        <w:t>incomes</w:t>
      </w:r>
      <w:r w:rsidRPr="006E7DFD">
        <w:rPr>
          <w:rFonts w:asciiTheme="majorHAnsi" w:hAnsiTheme="majorHAnsi" w:cstheme="majorHAnsi"/>
          <w:spacing w:val="-21"/>
          <w:w w:val="105"/>
          <w:sz w:val="22"/>
          <w:szCs w:val="22"/>
        </w:rPr>
        <w:t xml:space="preserve"> </w:t>
      </w:r>
      <w:r w:rsidRPr="006E7DFD">
        <w:rPr>
          <w:rFonts w:asciiTheme="majorHAnsi" w:hAnsiTheme="majorHAnsi" w:cstheme="majorHAnsi"/>
          <w:w w:val="105"/>
          <w:sz w:val="22"/>
          <w:szCs w:val="22"/>
        </w:rPr>
        <w:t>across</w:t>
      </w:r>
      <w:r w:rsidRPr="006E7DFD">
        <w:rPr>
          <w:rFonts w:asciiTheme="majorHAnsi" w:hAnsiTheme="majorHAnsi" w:cstheme="majorHAnsi"/>
          <w:spacing w:val="-27"/>
          <w:w w:val="105"/>
          <w:sz w:val="22"/>
          <w:szCs w:val="22"/>
        </w:rPr>
        <w:t xml:space="preserve"> </w:t>
      </w:r>
      <w:r w:rsidRPr="006E7DFD">
        <w:rPr>
          <w:rFonts w:asciiTheme="majorHAnsi" w:hAnsiTheme="majorHAnsi" w:cstheme="majorHAnsi"/>
          <w:w w:val="105"/>
          <w:sz w:val="22"/>
          <w:szCs w:val="22"/>
        </w:rPr>
        <w:t>their</w:t>
      </w:r>
      <w:r w:rsidRPr="006E7DFD">
        <w:rPr>
          <w:rFonts w:asciiTheme="majorHAnsi" w:hAnsiTheme="majorHAnsi" w:cstheme="majorHAnsi"/>
          <w:spacing w:val="-23"/>
          <w:w w:val="105"/>
          <w:sz w:val="22"/>
          <w:szCs w:val="22"/>
        </w:rPr>
        <w:t xml:space="preserve"> </w:t>
      </w:r>
      <w:r w:rsidRPr="006E7DFD">
        <w:rPr>
          <w:rFonts w:asciiTheme="majorHAnsi" w:hAnsiTheme="majorHAnsi" w:cstheme="majorHAnsi"/>
          <w:w w:val="105"/>
          <w:sz w:val="22"/>
          <w:szCs w:val="22"/>
        </w:rPr>
        <w:t>lives</w:t>
      </w:r>
      <w:r>
        <w:rPr>
          <w:rFonts w:asciiTheme="majorHAnsi" w:hAnsiTheme="majorHAnsi" w:cstheme="majorHAnsi"/>
          <w:w w:val="105"/>
          <w:sz w:val="22"/>
          <w:szCs w:val="22"/>
        </w:rPr>
        <w:t>.</w:t>
      </w:r>
    </w:p>
    <w:p w14:paraId="23270FE3" w14:textId="77777777" w:rsidR="00E47A07" w:rsidRPr="006E7DFD" w:rsidRDefault="00E47A07" w:rsidP="00E47A07">
      <w:pPr>
        <w:spacing w:before="120" w:after="120"/>
        <w:rPr>
          <w:rFonts w:asciiTheme="majorHAnsi" w:hAnsiTheme="majorHAnsi" w:cstheme="majorHAnsi"/>
          <w:b/>
          <w:bCs/>
          <w:color w:val="44546A" w:themeColor="text2"/>
          <w:sz w:val="22"/>
          <w:szCs w:val="22"/>
          <w:lang w:val="en-US" w:eastAsia="en-AU"/>
        </w:rPr>
      </w:pPr>
      <w:r w:rsidRPr="006E7DFD">
        <w:rPr>
          <w:rFonts w:asciiTheme="majorHAnsi" w:hAnsiTheme="majorHAnsi" w:cstheme="majorHAnsi"/>
          <w:b/>
          <w:bCs/>
          <w:color w:val="44546A" w:themeColor="text2"/>
          <w:sz w:val="22"/>
          <w:szCs w:val="22"/>
          <w:lang w:val="en-US" w:eastAsia="en-AU"/>
        </w:rPr>
        <w:t>What do I need to do if my child is going to be absent from school?</w:t>
      </w:r>
    </w:p>
    <w:p w14:paraId="2C992B51" w14:textId="77777777" w:rsidR="00E47A07" w:rsidRPr="006E7DFD" w:rsidRDefault="00E47A07" w:rsidP="00E47A07">
      <w:pPr>
        <w:rPr>
          <w:rFonts w:asciiTheme="majorHAnsi" w:hAnsiTheme="majorHAnsi" w:cstheme="majorHAnsi"/>
          <w:sz w:val="22"/>
          <w:szCs w:val="22"/>
          <w:lang w:val="en-US" w:eastAsia="en-AU"/>
        </w:rPr>
      </w:pPr>
      <w:r w:rsidRPr="006E7DFD">
        <w:rPr>
          <w:rFonts w:asciiTheme="majorHAnsi" w:hAnsiTheme="majorHAnsi" w:cstheme="majorHAnsi"/>
          <w:sz w:val="22"/>
          <w:szCs w:val="22"/>
          <w:lang w:val="en-US" w:eastAsia="en-AU"/>
        </w:rPr>
        <w:t xml:space="preserve">If your child is sick or absent, you are required to notify the school as soon as possible </w:t>
      </w:r>
      <w:r w:rsidRPr="006E7DFD">
        <w:rPr>
          <w:rFonts w:asciiTheme="majorHAnsi" w:hAnsiTheme="majorHAnsi" w:cstheme="majorHAnsi"/>
          <w:b/>
          <w:sz w:val="22"/>
          <w:szCs w:val="22"/>
          <w:lang w:val="en-US" w:eastAsia="en-AU"/>
        </w:rPr>
        <w:t xml:space="preserve">on the day of absence </w:t>
      </w:r>
      <w:r w:rsidRPr="006E7DFD">
        <w:rPr>
          <w:rFonts w:asciiTheme="majorHAnsi" w:hAnsiTheme="majorHAnsi" w:cstheme="majorHAnsi"/>
          <w:sz w:val="22"/>
          <w:szCs w:val="22"/>
          <w:lang w:val="en-US" w:eastAsia="en-AU"/>
        </w:rPr>
        <w:t>using one of the following methods:</w:t>
      </w:r>
    </w:p>
    <w:p w14:paraId="0B1F9094" w14:textId="77777777" w:rsidR="00E47A07" w:rsidRPr="006E7DFD" w:rsidRDefault="00E47A07" w:rsidP="00E47A07">
      <w:pPr>
        <w:pStyle w:val="BodyText"/>
        <w:spacing w:before="120" w:after="120"/>
        <w:rPr>
          <w:rFonts w:asciiTheme="majorHAnsi" w:hAnsiTheme="majorHAnsi" w:cstheme="majorHAnsi"/>
          <w:sz w:val="22"/>
          <w:szCs w:val="22"/>
        </w:rPr>
      </w:pPr>
      <w:r w:rsidRPr="006E7DFD">
        <w:rPr>
          <w:rFonts w:asciiTheme="majorHAnsi" w:hAnsiTheme="majorHAnsi" w:cstheme="majorHAnsi"/>
          <w:sz w:val="22"/>
          <w:szCs w:val="22"/>
        </w:rPr>
        <w:t xml:space="preserve">a) </w:t>
      </w:r>
      <w:r w:rsidRPr="006E7DFD">
        <w:rPr>
          <w:rFonts w:asciiTheme="majorHAnsi" w:hAnsiTheme="majorHAnsi" w:cstheme="majorHAnsi"/>
          <w:b/>
          <w:bCs/>
          <w:sz w:val="22"/>
          <w:szCs w:val="22"/>
        </w:rPr>
        <w:t>a written explanation</w:t>
      </w:r>
      <w:r w:rsidRPr="006E7DFD">
        <w:rPr>
          <w:rFonts w:asciiTheme="majorHAnsi" w:hAnsiTheme="majorHAnsi" w:cstheme="majorHAnsi"/>
          <w:sz w:val="22"/>
          <w:szCs w:val="22"/>
        </w:rPr>
        <w:t xml:space="preserve"> via a note, email or text message containing the student’s name, date of absence(s) and reasons for absence(s) </w:t>
      </w:r>
    </w:p>
    <w:p w14:paraId="54FA428D" w14:textId="77777777" w:rsidR="00E47A07" w:rsidRPr="006E7DFD" w:rsidRDefault="00E47A07" w:rsidP="00E47A07">
      <w:pPr>
        <w:pStyle w:val="BodyText"/>
        <w:spacing w:before="120" w:after="120"/>
        <w:rPr>
          <w:rFonts w:asciiTheme="majorHAnsi" w:hAnsiTheme="majorHAnsi" w:cstheme="majorHAnsi"/>
          <w:sz w:val="22"/>
          <w:szCs w:val="22"/>
        </w:rPr>
      </w:pPr>
      <w:r w:rsidRPr="006E7DFD">
        <w:rPr>
          <w:rFonts w:asciiTheme="majorHAnsi" w:hAnsiTheme="majorHAnsi" w:cstheme="majorHAnsi"/>
          <w:sz w:val="22"/>
          <w:szCs w:val="22"/>
        </w:rPr>
        <w:t xml:space="preserve">b) </w:t>
      </w:r>
      <w:r w:rsidRPr="006E7DFD">
        <w:rPr>
          <w:rFonts w:asciiTheme="majorHAnsi" w:hAnsiTheme="majorHAnsi" w:cstheme="majorHAnsi"/>
          <w:b/>
          <w:bCs/>
          <w:sz w:val="22"/>
          <w:szCs w:val="22"/>
        </w:rPr>
        <w:t>a verbal explanation</w:t>
      </w:r>
      <w:r w:rsidRPr="006E7DFD">
        <w:rPr>
          <w:rFonts w:asciiTheme="majorHAnsi" w:hAnsiTheme="majorHAnsi" w:cstheme="majorHAnsi"/>
          <w:sz w:val="22"/>
          <w:szCs w:val="22"/>
        </w:rPr>
        <w:t xml:space="preserve"> through either a phone call or visit to the school </w:t>
      </w:r>
    </w:p>
    <w:p w14:paraId="1FD7EB53" w14:textId="77777777" w:rsidR="00E47A07" w:rsidRPr="006E7DFD" w:rsidRDefault="00E47A07" w:rsidP="00E47A07">
      <w:pPr>
        <w:pStyle w:val="BodyText"/>
        <w:spacing w:before="120" w:after="120"/>
        <w:rPr>
          <w:rFonts w:asciiTheme="majorHAnsi" w:hAnsiTheme="majorHAnsi" w:cstheme="majorHAnsi"/>
          <w:sz w:val="22"/>
          <w:szCs w:val="22"/>
        </w:rPr>
      </w:pPr>
      <w:r w:rsidRPr="006E7DFD">
        <w:rPr>
          <w:rFonts w:asciiTheme="majorHAnsi" w:hAnsiTheme="majorHAnsi" w:cstheme="majorHAnsi"/>
          <w:sz w:val="22"/>
          <w:szCs w:val="22"/>
        </w:rPr>
        <w:t xml:space="preserve">c) any other form of </w:t>
      </w:r>
      <w:r w:rsidRPr="006E7DFD">
        <w:rPr>
          <w:rFonts w:asciiTheme="majorHAnsi" w:hAnsiTheme="majorHAnsi" w:cstheme="majorHAnsi"/>
          <w:b/>
          <w:bCs/>
          <w:sz w:val="22"/>
          <w:szCs w:val="22"/>
        </w:rPr>
        <w:t>communication agreed by the principal</w:t>
      </w:r>
      <w:r w:rsidRPr="006E7DFD">
        <w:rPr>
          <w:rFonts w:asciiTheme="majorHAnsi" w:hAnsiTheme="majorHAnsi" w:cstheme="majorHAnsi"/>
          <w:sz w:val="22"/>
          <w:szCs w:val="22"/>
        </w:rPr>
        <w:t xml:space="preserve">. </w:t>
      </w:r>
    </w:p>
    <w:p w14:paraId="396B894C" w14:textId="77777777" w:rsidR="00E47A07" w:rsidRPr="006E7DFD" w:rsidRDefault="00E47A07" w:rsidP="00E47A07">
      <w:pPr>
        <w:rPr>
          <w:rFonts w:asciiTheme="majorHAnsi" w:hAnsiTheme="majorHAnsi" w:cstheme="majorHAnsi"/>
          <w:color w:val="000000"/>
          <w:sz w:val="22"/>
          <w:szCs w:val="22"/>
        </w:rPr>
      </w:pPr>
      <w:r w:rsidRPr="006E7DFD">
        <w:rPr>
          <w:rFonts w:asciiTheme="majorHAnsi" w:hAnsiTheme="majorHAnsi" w:cstheme="majorHAnsi"/>
          <w:sz w:val="22"/>
          <w:szCs w:val="22"/>
        </w:rPr>
        <w:t xml:space="preserve">d) </w:t>
      </w:r>
      <w:r w:rsidRPr="006E7DFD">
        <w:rPr>
          <w:rFonts w:asciiTheme="majorHAnsi" w:hAnsiTheme="majorHAnsi" w:cstheme="majorHAnsi"/>
          <w:b/>
          <w:bCs/>
          <w:color w:val="000000"/>
          <w:sz w:val="22"/>
          <w:szCs w:val="22"/>
        </w:rPr>
        <w:t>a medical certificate</w:t>
      </w:r>
      <w:r w:rsidRPr="006E7DFD">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 p</w:t>
      </w:r>
      <w:r w:rsidRPr="006E7DFD">
        <w:rPr>
          <w:rFonts w:asciiTheme="majorHAnsi" w:hAnsiTheme="majorHAnsi" w:cstheme="majorHAnsi"/>
          <w:color w:val="000000"/>
          <w:sz w:val="22"/>
          <w:szCs w:val="22"/>
        </w:rPr>
        <w:t xml:space="preserve">rincipals may request medical certificates or other documentation when absences explained as being due to sickness indicate a pattern of non-attendance or are greater than 10 consecutive school days in duration. </w:t>
      </w:r>
    </w:p>
    <w:p w14:paraId="6D7F00A6" w14:textId="77777777" w:rsidR="00E47A07" w:rsidRPr="006E7DFD" w:rsidRDefault="00E47A07" w:rsidP="00E47A07">
      <w:pPr>
        <w:spacing w:before="120" w:after="120" w:line="240" w:lineRule="atLeast"/>
        <w:rPr>
          <w:rFonts w:asciiTheme="majorHAnsi" w:hAnsiTheme="majorHAnsi" w:cstheme="majorHAnsi"/>
          <w:b/>
          <w:color w:val="44546A" w:themeColor="text2"/>
          <w:sz w:val="22"/>
          <w:szCs w:val="22"/>
        </w:rPr>
      </w:pPr>
      <w:r w:rsidRPr="006E7DFD">
        <w:rPr>
          <w:rFonts w:asciiTheme="majorHAnsi" w:hAnsiTheme="majorHAnsi" w:cstheme="majorHAnsi"/>
          <w:b/>
          <w:color w:val="44546A" w:themeColor="text2"/>
          <w:sz w:val="22"/>
          <w:szCs w:val="22"/>
        </w:rPr>
        <w:t xml:space="preserve">What is </w:t>
      </w:r>
      <w:r>
        <w:rPr>
          <w:rFonts w:asciiTheme="majorHAnsi" w:hAnsiTheme="majorHAnsi" w:cstheme="majorHAnsi"/>
          <w:b/>
          <w:color w:val="44546A" w:themeColor="text2"/>
          <w:sz w:val="22"/>
          <w:szCs w:val="22"/>
        </w:rPr>
        <w:t>my</w:t>
      </w:r>
      <w:r w:rsidRPr="006E7DFD">
        <w:rPr>
          <w:rFonts w:asciiTheme="majorHAnsi" w:hAnsiTheme="majorHAnsi" w:cstheme="majorHAnsi"/>
          <w:b/>
          <w:color w:val="44546A" w:themeColor="text2"/>
          <w:sz w:val="22"/>
          <w:szCs w:val="22"/>
        </w:rPr>
        <w:t xml:space="preserve"> responsibility?</w:t>
      </w:r>
    </w:p>
    <w:p w14:paraId="3C48CA8E" w14:textId="77777777" w:rsidR="00E47A07" w:rsidRDefault="00E47A07" w:rsidP="00E47A07">
      <w:pPr>
        <w:spacing w:before="120" w:after="120" w:line="240" w:lineRule="atLeast"/>
        <w:rPr>
          <w:rFonts w:asciiTheme="majorHAnsi" w:hAnsiTheme="majorHAnsi" w:cstheme="majorHAnsi"/>
          <w:color w:val="000000"/>
          <w:sz w:val="22"/>
          <w:szCs w:val="22"/>
          <w:lang w:val="en-US" w:eastAsia="en-AU"/>
        </w:rPr>
      </w:pPr>
      <w:r w:rsidRPr="006E7DFD">
        <w:rPr>
          <w:rFonts w:asciiTheme="majorHAnsi" w:hAnsiTheme="majorHAnsi" w:cstheme="majorHAnsi"/>
          <w:w w:val="105"/>
          <w:sz w:val="22"/>
          <w:szCs w:val="22"/>
        </w:rPr>
        <w:t xml:space="preserve">You are legally required to ensure your child attends school every day or you must provide an explanation for their absence. You should </w:t>
      </w:r>
      <w:r w:rsidRPr="006E7DFD">
        <w:rPr>
          <w:rFonts w:asciiTheme="majorHAnsi" w:hAnsiTheme="majorHAnsi" w:cstheme="majorHAnsi"/>
          <w:sz w:val="22"/>
          <w:szCs w:val="22"/>
        </w:rPr>
        <w:t xml:space="preserve">let the school know in advance of any upcoming absences or let them know in the morning if your child won’t be at school. </w:t>
      </w:r>
      <w:proofErr w:type="gramStart"/>
      <w:r w:rsidRPr="006E7DFD">
        <w:rPr>
          <w:rFonts w:asciiTheme="majorHAnsi" w:hAnsiTheme="majorHAnsi" w:cstheme="majorHAnsi"/>
          <w:color w:val="000000" w:themeColor="text1"/>
          <w:sz w:val="22"/>
          <w:szCs w:val="22"/>
          <w:lang w:val="en-US"/>
        </w:rPr>
        <w:t>In order for</w:t>
      </w:r>
      <w:proofErr w:type="gramEnd"/>
      <w:r w:rsidRPr="006E7DFD">
        <w:rPr>
          <w:rFonts w:asciiTheme="majorHAnsi" w:hAnsiTheme="majorHAnsi" w:cstheme="majorHAnsi"/>
          <w:color w:val="000000" w:themeColor="text1"/>
          <w:sz w:val="22"/>
          <w:szCs w:val="22"/>
          <w:lang w:val="en-US"/>
        </w:rPr>
        <w:t xml:space="preserve"> schools to implement the same day notification requirement, it’s essential that you provide the school with your most up-to-date </w:t>
      </w:r>
      <w:r w:rsidRPr="006E7DFD">
        <w:rPr>
          <w:rFonts w:asciiTheme="majorHAnsi" w:hAnsiTheme="majorHAnsi" w:cstheme="majorHAnsi"/>
          <w:color w:val="000000" w:themeColor="text1"/>
          <w:sz w:val="22"/>
          <w:szCs w:val="22"/>
          <w:lang w:eastAsia="en-AU"/>
        </w:rPr>
        <w:t xml:space="preserve">contact details. </w:t>
      </w:r>
      <w:r w:rsidRPr="006E7DFD">
        <w:rPr>
          <w:rFonts w:asciiTheme="majorHAnsi" w:hAnsiTheme="majorHAnsi" w:cstheme="majorHAnsi"/>
          <w:color w:val="000000"/>
          <w:sz w:val="22"/>
          <w:szCs w:val="22"/>
          <w:lang w:val="en-US" w:eastAsia="en-AU"/>
        </w:rPr>
        <w:t>Generally, one notification will be sent per family. Should there be circumstances that require both parents</w:t>
      </w:r>
      <w:r>
        <w:rPr>
          <w:rFonts w:asciiTheme="majorHAnsi" w:hAnsiTheme="majorHAnsi" w:cstheme="majorHAnsi"/>
          <w:color w:val="000000"/>
          <w:sz w:val="22"/>
          <w:szCs w:val="22"/>
          <w:lang w:val="en-US" w:eastAsia="en-AU"/>
        </w:rPr>
        <w:t>/</w:t>
      </w:r>
      <w:proofErr w:type="spellStart"/>
      <w:r w:rsidRPr="006E7DFD">
        <w:rPr>
          <w:rFonts w:asciiTheme="majorHAnsi" w:hAnsiTheme="majorHAnsi" w:cstheme="majorHAnsi"/>
          <w:color w:val="000000"/>
          <w:sz w:val="22"/>
          <w:szCs w:val="22"/>
          <w:lang w:val="en-US" w:eastAsia="en-AU"/>
        </w:rPr>
        <w:t>carers</w:t>
      </w:r>
      <w:proofErr w:type="spellEnd"/>
      <w:r w:rsidRPr="006E7DFD">
        <w:rPr>
          <w:rFonts w:asciiTheme="majorHAnsi" w:hAnsiTheme="majorHAnsi" w:cstheme="majorHAnsi"/>
          <w:color w:val="000000"/>
          <w:sz w:val="22"/>
          <w:szCs w:val="22"/>
          <w:lang w:val="en-US" w:eastAsia="en-AU"/>
        </w:rPr>
        <w:t xml:space="preserve"> to be notified, please contact the school to make the necessary arrangements. </w:t>
      </w:r>
    </w:p>
    <w:p w14:paraId="4F8F72F1" w14:textId="77777777" w:rsidR="00E47A07" w:rsidRPr="00F227BC" w:rsidRDefault="00E47A07" w:rsidP="00E47A07">
      <w:pPr>
        <w:pStyle w:val="BodyText1"/>
        <w:rPr>
          <w:b/>
          <w:bCs/>
          <w:color w:val="44546A" w:themeColor="text2"/>
          <w:lang w:val="en-US" w:eastAsia="en-AU"/>
        </w:rPr>
      </w:pPr>
      <w:r w:rsidRPr="00F227BC">
        <w:rPr>
          <w:b/>
          <w:bCs/>
          <w:color w:val="44546A" w:themeColor="text2"/>
          <w:lang w:val="en-US" w:eastAsia="en-AU"/>
        </w:rPr>
        <w:t>Why do I need to notify the school if my child is absent?</w:t>
      </w:r>
    </w:p>
    <w:p w14:paraId="4D395AB9" w14:textId="77777777" w:rsidR="00E47A07" w:rsidRPr="006E7DFD" w:rsidRDefault="00E47A07" w:rsidP="00E47A07">
      <w:pPr>
        <w:spacing w:before="120" w:after="120" w:line="240" w:lineRule="atLeast"/>
        <w:rPr>
          <w:rFonts w:asciiTheme="majorHAnsi" w:hAnsiTheme="majorHAnsi" w:cstheme="majorHAnsi"/>
          <w:color w:val="000000"/>
          <w:sz w:val="22"/>
          <w:szCs w:val="22"/>
        </w:rPr>
      </w:pPr>
      <w:r w:rsidRPr="006E7DFD">
        <w:rPr>
          <w:rFonts w:asciiTheme="majorHAnsi" w:hAnsiTheme="majorHAnsi" w:cstheme="majorHAnsi"/>
          <w:color w:val="000000"/>
          <w:sz w:val="22"/>
          <w:szCs w:val="22"/>
        </w:rPr>
        <w:t xml:space="preserve">Schools are legally required to maintain an accurate register of attendance of every student on every day when the school is open for attendance. </w:t>
      </w:r>
      <w:r w:rsidRPr="006E7DFD">
        <w:rPr>
          <w:rFonts w:asciiTheme="majorHAnsi" w:hAnsiTheme="majorHAnsi" w:cstheme="majorHAnsi"/>
          <w:color w:val="000000"/>
          <w:sz w:val="22"/>
          <w:szCs w:val="22"/>
          <w:lang w:val="en-US" w:eastAsia="en-AU"/>
        </w:rPr>
        <w:t>Notifying the school of your child’s absence either prior to, or on the day that they will be away, helps ensure the safety and wellbeing of children and will fulfil your legal responsibility.</w:t>
      </w:r>
    </w:p>
    <w:p w14:paraId="2C5A3683" w14:textId="77777777" w:rsidR="00E47A07" w:rsidRPr="006E7DFD" w:rsidRDefault="00E47A07" w:rsidP="00E47A07">
      <w:pPr>
        <w:spacing w:before="120" w:after="120" w:line="240" w:lineRule="atLeast"/>
        <w:rPr>
          <w:rFonts w:asciiTheme="majorHAnsi" w:hAnsiTheme="majorHAnsi" w:cstheme="majorHAnsi"/>
          <w:color w:val="000000" w:themeColor="text1"/>
          <w:sz w:val="22"/>
          <w:szCs w:val="22"/>
          <w:lang w:eastAsia="en-AU"/>
        </w:rPr>
      </w:pPr>
      <w:r w:rsidRPr="006E7DFD">
        <w:rPr>
          <w:rFonts w:asciiTheme="majorHAnsi" w:hAnsiTheme="majorHAnsi" w:cstheme="majorHAnsi"/>
          <w:color w:val="000000"/>
          <w:sz w:val="22"/>
          <w:szCs w:val="22"/>
        </w:rPr>
        <w:t>Schools contact parents/carers as soon as practicable on the same day of an unexplained student absence. If your child is absent on a particular day and you have not contacted the school to explain why, the absence will be marked as unexplained.</w:t>
      </w:r>
    </w:p>
    <w:p w14:paraId="1BEA081F" w14:textId="77777777" w:rsidR="00E47A07" w:rsidRPr="006E7DFD" w:rsidRDefault="00E47A07" w:rsidP="00E47A07">
      <w:pPr>
        <w:spacing w:before="120" w:after="120" w:line="240" w:lineRule="atLeast"/>
        <w:rPr>
          <w:rFonts w:asciiTheme="majorHAnsi" w:hAnsiTheme="majorHAnsi" w:cstheme="majorHAnsi"/>
          <w:b/>
          <w:color w:val="44546A" w:themeColor="text2"/>
          <w:sz w:val="22"/>
          <w:szCs w:val="22"/>
        </w:rPr>
      </w:pPr>
      <w:r w:rsidRPr="006E7DFD">
        <w:rPr>
          <w:rFonts w:asciiTheme="majorHAnsi" w:hAnsiTheme="majorHAnsi" w:cstheme="majorHAnsi"/>
          <w:b/>
          <w:color w:val="44546A" w:themeColor="text2"/>
          <w:sz w:val="22"/>
          <w:szCs w:val="22"/>
        </w:rPr>
        <w:t>What is the school’s responsibility?</w:t>
      </w:r>
    </w:p>
    <w:p w14:paraId="7C466081" w14:textId="77777777" w:rsidR="00E47A07" w:rsidRPr="006E7DFD" w:rsidRDefault="00E47A07" w:rsidP="00E47A07">
      <w:pPr>
        <w:pStyle w:val="BalloonText"/>
        <w:spacing w:before="120" w:after="120" w:line="240" w:lineRule="atLeast"/>
        <w:rPr>
          <w:rFonts w:asciiTheme="majorHAnsi" w:hAnsiTheme="majorHAnsi" w:cstheme="majorHAnsi"/>
          <w:sz w:val="22"/>
          <w:szCs w:val="22"/>
        </w:rPr>
      </w:pPr>
      <w:r w:rsidRPr="006E7DFD">
        <w:rPr>
          <w:rFonts w:asciiTheme="majorHAnsi" w:hAnsiTheme="majorHAnsi" w:cstheme="majorHAnsi"/>
          <w:sz w:val="22"/>
          <w:szCs w:val="22"/>
        </w:rPr>
        <w:t xml:space="preserve">The school must notify you of an unexplained absence in relation to your child as soon as practicable on the same day. </w:t>
      </w:r>
      <w:r w:rsidRPr="006E7DFD">
        <w:rPr>
          <w:rFonts w:asciiTheme="majorHAnsi" w:hAnsiTheme="majorHAnsi" w:cstheme="majorHAnsi"/>
          <w:color w:val="000000" w:themeColor="text1"/>
          <w:sz w:val="22"/>
          <w:szCs w:val="22"/>
          <w:lang w:eastAsia="en-AU"/>
        </w:rPr>
        <w:t xml:space="preserve">Schools will let you know either through SMS, phone call or email. </w:t>
      </w:r>
      <w:r w:rsidRPr="006E7DFD">
        <w:rPr>
          <w:rFonts w:asciiTheme="majorHAnsi" w:hAnsiTheme="majorHAnsi" w:cstheme="majorHAnsi"/>
          <w:color w:val="000000" w:themeColor="text1"/>
          <w:w w:val="105"/>
          <w:sz w:val="22"/>
          <w:szCs w:val="22"/>
        </w:rPr>
        <w:t>If you can’t be reached because the school does not have your correct contact details (</w:t>
      </w:r>
      <w:proofErr w:type="gramStart"/>
      <w:r w:rsidRPr="006E7DFD">
        <w:rPr>
          <w:rFonts w:asciiTheme="majorHAnsi" w:hAnsiTheme="majorHAnsi" w:cstheme="majorHAnsi"/>
          <w:color w:val="000000" w:themeColor="text1"/>
          <w:w w:val="105"/>
          <w:sz w:val="22"/>
          <w:szCs w:val="22"/>
        </w:rPr>
        <w:t>i.e.</w:t>
      </w:r>
      <w:proofErr w:type="gramEnd"/>
      <w:r w:rsidRPr="006E7DFD">
        <w:rPr>
          <w:rFonts w:asciiTheme="majorHAnsi" w:hAnsiTheme="majorHAnsi" w:cstheme="majorHAnsi"/>
          <w:color w:val="000000" w:themeColor="text1"/>
          <w:w w:val="105"/>
          <w:sz w:val="22"/>
          <w:szCs w:val="22"/>
        </w:rPr>
        <w:t xml:space="preserve"> changed phone number, SMS/email failure notification received etc.), the school will attempt to make contact with any emergency contact/s nominated on your child’s file held by the school. Where possible, this contact will be made on the same day of the unexplained absence.</w:t>
      </w:r>
    </w:p>
    <w:p w14:paraId="32F12D80" w14:textId="77777777" w:rsidR="00E47A07" w:rsidRPr="006E7DFD" w:rsidRDefault="00E47A07" w:rsidP="00E47A07">
      <w:pPr>
        <w:pStyle w:val="BalloonText"/>
        <w:spacing w:after="120" w:line="240" w:lineRule="atLeast"/>
        <w:rPr>
          <w:rFonts w:asciiTheme="majorHAnsi" w:hAnsiTheme="majorHAnsi" w:cstheme="majorHAnsi"/>
          <w:b/>
          <w:color w:val="44546A" w:themeColor="text2"/>
          <w:w w:val="105"/>
          <w:sz w:val="22"/>
          <w:szCs w:val="22"/>
        </w:rPr>
      </w:pPr>
      <w:r w:rsidRPr="006E7DFD">
        <w:rPr>
          <w:rFonts w:asciiTheme="majorHAnsi" w:hAnsiTheme="majorHAnsi" w:cstheme="majorHAnsi"/>
          <w:b/>
          <w:color w:val="44546A" w:themeColor="text2"/>
          <w:w w:val="105"/>
          <w:sz w:val="22"/>
          <w:szCs w:val="22"/>
        </w:rPr>
        <w:t>Where can I learn more about the process for managing student absences?</w:t>
      </w:r>
    </w:p>
    <w:p w14:paraId="31815BF7" w14:textId="696B4C0F" w:rsidR="00D87D05" w:rsidRDefault="00E47A07" w:rsidP="00E47A07">
      <w:r w:rsidRPr="006E7DFD">
        <w:rPr>
          <w:rFonts w:asciiTheme="majorHAnsi" w:hAnsiTheme="majorHAnsi" w:cstheme="majorHAnsi"/>
          <w:color w:val="000000" w:themeColor="text1"/>
          <w:sz w:val="22"/>
          <w:szCs w:val="22"/>
        </w:rPr>
        <w:lastRenderedPageBreak/>
        <w:t xml:space="preserve">Ask your school for a copy of the </w:t>
      </w:r>
      <w:r w:rsidRPr="00BF79FF">
        <w:rPr>
          <w:rFonts w:asciiTheme="majorHAnsi" w:hAnsiTheme="majorHAnsi" w:cstheme="majorHAnsi"/>
          <w:b/>
          <w:bCs/>
          <w:i/>
          <w:iCs/>
          <w:color w:val="000000" w:themeColor="text1"/>
          <w:sz w:val="22"/>
          <w:szCs w:val="22"/>
        </w:rPr>
        <w:t>School Attendance Procedures</w:t>
      </w:r>
      <w:r w:rsidRPr="006E7DFD">
        <w:rPr>
          <w:rFonts w:asciiTheme="majorHAnsi" w:hAnsiTheme="majorHAnsi" w:cstheme="majorHAnsi"/>
          <w:color w:val="000000" w:themeColor="text1"/>
          <w:sz w:val="22"/>
          <w:szCs w:val="22"/>
        </w:rPr>
        <w:t xml:space="preserve"> </w:t>
      </w:r>
      <w:r w:rsidRPr="006E7DFD">
        <w:rPr>
          <w:rFonts w:asciiTheme="majorHAnsi" w:hAnsiTheme="majorHAnsi" w:cstheme="majorHAnsi"/>
          <w:color w:val="000000" w:themeColor="text1"/>
          <w:sz w:val="22"/>
          <w:szCs w:val="22"/>
          <w:lang w:val="en-US"/>
        </w:rPr>
        <w:t xml:space="preserve">which </w:t>
      </w:r>
      <w:r w:rsidRPr="006E7DFD">
        <w:rPr>
          <w:rFonts w:asciiTheme="majorHAnsi" w:hAnsiTheme="majorHAnsi" w:cstheme="majorHAnsi"/>
          <w:color w:val="000000" w:themeColor="text1"/>
          <w:sz w:val="22"/>
          <w:szCs w:val="22"/>
        </w:rPr>
        <w:t xml:space="preserve">outlines the school’s procedures for monitoring, recording and following-up of student absences. Or </w:t>
      </w:r>
      <w:r>
        <w:rPr>
          <w:rFonts w:asciiTheme="majorHAnsi" w:hAnsiTheme="majorHAnsi" w:cstheme="majorHAnsi"/>
          <w:color w:val="000000" w:themeColor="text1"/>
          <w:sz w:val="22"/>
          <w:szCs w:val="22"/>
        </w:rPr>
        <w:t xml:space="preserve">alternatively </w:t>
      </w:r>
      <w:r w:rsidRPr="006E7DFD">
        <w:rPr>
          <w:rFonts w:asciiTheme="majorHAnsi" w:hAnsiTheme="majorHAnsi" w:cstheme="majorHAnsi"/>
          <w:color w:val="000000" w:themeColor="text1"/>
          <w:sz w:val="22"/>
          <w:szCs w:val="22"/>
        </w:rPr>
        <w:t>refer to the ACT Education Directorate’s</w:t>
      </w:r>
      <w:r>
        <w:rPr>
          <w:rFonts w:asciiTheme="majorHAnsi" w:hAnsiTheme="majorHAnsi" w:cstheme="majorHAnsi"/>
          <w:color w:val="000000" w:themeColor="text1"/>
          <w:sz w:val="22"/>
          <w:szCs w:val="22"/>
        </w:rPr>
        <w:t xml:space="preserve"> </w:t>
      </w:r>
      <w:r w:rsidRPr="005D0FB7">
        <w:rPr>
          <w:rFonts w:asciiTheme="majorHAnsi" w:hAnsiTheme="majorHAnsi" w:cstheme="majorHAnsi"/>
          <w:color w:val="000000" w:themeColor="text1"/>
          <w:sz w:val="22"/>
          <w:szCs w:val="22"/>
        </w:rPr>
        <w:t xml:space="preserve">ACT Public School </w:t>
      </w:r>
      <w:r w:rsidRPr="005D0FB7">
        <w:rPr>
          <w:rFonts w:asciiTheme="majorHAnsi" w:hAnsiTheme="majorHAnsi" w:cstheme="majorHAnsi"/>
          <w:sz w:val="22"/>
          <w:szCs w:val="22"/>
        </w:rPr>
        <w:t>Attendance and Roll Marking Procedures at</w:t>
      </w:r>
      <w:r w:rsidRPr="005D0FB7">
        <w:rPr>
          <w:rFonts w:asciiTheme="majorHAnsi" w:hAnsiTheme="majorHAnsi" w:cstheme="majorHAnsi"/>
          <w:sz w:val="22"/>
          <w:szCs w:val="22"/>
          <w:u w:val="single"/>
        </w:rPr>
        <w:t xml:space="preserve"> </w:t>
      </w:r>
      <w:hyperlink r:id="rId26" w:history="1">
        <w:r w:rsidRPr="00824F93">
          <w:rPr>
            <w:rFonts w:ascii="Calibri" w:eastAsia="Calibri" w:hAnsi="Calibri" w:cs="Times New Roman"/>
            <w:color w:val="0563C1"/>
            <w:sz w:val="22"/>
            <w:szCs w:val="22"/>
            <w:u w:val="single"/>
          </w:rPr>
          <w:t>www.education.act.gov.au/publications_and_policies/policies</w:t>
        </w:r>
      </w:hyperlink>
    </w:p>
    <w:sectPr w:rsidR="00D87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067"/>
    <w:multiLevelType w:val="hybridMultilevel"/>
    <w:tmpl w:val="7DD01C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323F1"/>
    <w:multiLevelType w:val="hybridMultilevel"/>
    <w:tmpl w:val="B810B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C20F4"/>
    <w:multiLevelType w:val="hybridMultilevel"/>
    <w:tmpl w:val="D8B8C6E0"/>
    <w:lvl w:ilvl="0" w:tplc="F460A20A">
      <w:start w:val="1"/>
      <w:numFmt w:val="bullet"/>
      <w:pStyle w:val="IOSList1"/>
      <w:lvlText w:val=""/>
      <w:lvlJc w:val="left"/>
      <w:pPr>
        <w:ind w:left="1089" w:hanging="360"/>
      </w:pPr>
      <w:rPr>
        <w:rFonts w:ascii="Symbol" w:hAnsi="Symbol" w:hint="default"/>
      </w:rPr>
    </w:lvl>
    <w:lvl w:ilvl="1" w:tplc="04090003">
      <w:start w:val="1"/>
      <w:numFmt w:val="bullet"/>
      <w:lvlText w:val="o"/>
      <w:lvlJc w:val="left"/>
      <w:pPr>
        <w:ind w:left="1809" w:hanging="360"/>
      </w:pPr>
      <w:rPr>
        <w:rFonts w:ascii="Courier New" w:hAnsi="Courier New" w:cs="Times New Roman" w:hint="default"/>
      </w:rPr>
    </w:lvl>
    <w:lvl w:ilvl="2" w:tplc="04090005">
      <w:start w:val="1"/>
      <w:numFmt w:val="bullet"/>
      <w:lvlText w:val=""/>
      <w:lvlJc w:val="left"/>
      <w:pPr>
        <w:ind w:left="2529" w:hanging="360"/>
      </w:pPr>
      <w:rPr>
        <w:rFonts w:ascii="Wingdings" w:hAnsi="Wingdings" w:hint="default"/>
      </w:rPr>
    </w:lvl>
    <w:lvl w:ilvl="3" w:tplc="04090001">
      <w:start w:val="1"/>
      <w:numFmt w:val="bullet"/>
      <w:lvlText w:val=""/>
      <w:lvlJc w:val="left"/>
      <w:pPr>
        <w:ind w:left="3249" w:hanging="360"/>
      </w:pPr>
      <w:rPr>
        <w:rFonts w:ascii="Symbol" w:hAnsi="Symbol" w:hint="default"/>
      </w:rPr>
    </w:lvl>
    <w:lvl w:ilvl="4" w:tplc="04090003">
      <w:start w:val="1"/>
      <w:numFmt w:val="bullet"/>
      <w:lvlText w:val="o"/>
      <w:lvlJc w:val="left"/>
      <w:pPr>
        <w:ind w:left="3969" w:hanging="360"/>
      </w:pPr>
      <w:rPr>
        <w:rFonts w:ascii="Courier New" w:hAnsi="Courier New" w:cs="Times New Roman" w:hint="default"/>
      </w:rPr>
    </w:lvl>
    <w:lvl w:ilvl="5" w:tplc="04090005">
      <w:start w:val="1"/>
      <w:numFmt w:val="bullet"/>
      <w:lvlText w:val=""/>
      <w:lvlJc w:val="left"/>
      <w:pPr>
        <w:ind w:left="4689" w:hanging="360"/>
      </w:pPr>
      <w:rPr>
        <w:rFonts w:ascii="Wingdings" w:hAnsi="Wingdings" w:hint="default"/>
      </w:rPr>
    </w:lvl>
    <w:lvl w:ilvl="6" w:tplc="04090001">
      <w:start w:val="1"/>
      <w:numFmt w:val="bullet"/>
      <w:lvlText w:val=""/>
      <w:lvlJc w:val="left"/>
      <w:pPr>
        <w:ind w:left="5409" w:hanging="360"/>
      </w:pPr>
      <w:rPr>
        <w:rFonts w:ascii="Symbol" w:hAnsi="Symbol" w:hint="default"/>
      </w:rPr>
    </w:lvl>
    <w:lvl w:ilvl="7" w:tplc="04090003">
      <w:start w:val="1"/>
      <w:numFmt w:val="bullet"/>
      <w:lvlText w:val="o"/>
      <w:lvlJc w:val="left"/>
      <w:pPr>
        <w:ind w:left="6129" w:hanging="360"/>
      </w:pPr>
      <w:rPr>
        <w:rFonts w:ascii="Courier New" w:hAnsi="Courier New" w:cs="Times New Roman" w:hint="default"/>
      </w:rPr>
    </w:lvl>
    <w:lvl w:ilvl="8" w:tplc="04090005">
      <w:start w:val="1"/>
      <w:numFmt w:val="bullet"/>
      <w:lvlText w:val=""/>
      <w:lvlJc w:val="left"/>
      <w:pPr>
        <w:ind w:left="6849" w:hanging="360"/>
      </w:pPr>
      <w:rPr>
        <w:rFonts w:ascii="Wingdings" w:hAnsi="Wingdings" w:hint="default"/>
      </w:rPr>
    </w:lvl>
  </w:abstractNum>
  <w:abstractNum w:abstractNumId="3" w15:restartNumberingAfterBreak="0">
    <w:nsid w:val="07B9020C"/>
    <w:multiLevelType w:val="multilevel"/>
    <w:tmpl w:val="8AB25D8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8A95B8E"/>
    <w:multiLevelType w:val="hybridMultilevel"/>
    <w:tmpl w:val="41885278"/>
    <w:lvl w:ilvl="0" w:tplc="0C090001">
      <w:start w:val="1"/>
      <w:numFmt w:val="bullet"/>
      <w:lvlText w:val=""/>
      <w:lvlJc w:val="left"/>
      <w:pPr>
        <w:ind w:left="505" w:hanging="360"/>
      </w:pPr>
      <w:rPr>
        <w:rFonts w:ascii="Symbol" w:hAnsi="Symbol" w:hint="default"/>
      </w:rPr>
    </w:lvl>
    <w:lvl w:ilvl="1" w:tplc="0C090003" w:tentative="1">
      <w:start w:val="1"/>
      <w:numFmt w:val="bullet"/>
      <w:lvlText w:val="o"/>
      <w:lvlJc w:val="left"/>
      <w:pPr>
        <w:ind w:left="1225" w:hanging="360"/>
      </w:pPr>
      <w:rPr>
        <w:rFonts w:ascii="Courier New" w:hAnsi="Courier New" w:cs="Courier New" w:hint="default"/>
      </w:rPr>
    </w:lvl>
    <w:lvl w:ilvl="2" w:tplc="0C090005" w:tentative="1">
      <w:start w:val="1"/>
      <w:numFmt w:val="bullet"/>
      <w:lvlText w:val=""/>
      <w:lvlJc w:val="left"/>
      <w:pPr>
        <w:ind w:left="1945" w:hanging="360"/>
      </w:pPr>
      <w:rPr>
        <w:rFonts w:ascii="Wingdings" w:hAnsi="Wingdings" w:hint="default"/>
      </w:rPr>
    </w:lvl>
    <w:lvl w:ilvl="3" w:tplc="0C090001" w:tentative="1">
      <w:start w:val="1"/>
      <w:numFmt w:val="bullet"/>
      <w:lvlText w:val=""/>
      <w:lvlJc w:val="left"/>
      <w:pPr>
        <w:ind w:left="2665" w:hanging="360"/>
      </w:pPr>
      <w:rPr>
        <w:rFonts w:ascii="Symbol" w:hAnsi="Symbol" w:hint="default"/>
      </w:rPr>
    </w:lvl>
    <w:lvl w:ilvl="4" w:tplc="0C090003" w:tentative="1">
      <w:start w:val="1"/>
      <w:numFmt w:val="bullet"/>
      <w:lvlText w:val="o"/>
      <w:lvlJc w:val="left"/>
      <w:pPr>
        <w:ind w:left="3385" w:hanging="360"/>
      </w:pPr>
      <w:rPr>
        <w:rFonts w:ascii="Courier New" w:hAnsi="Courier New" w:cs="Courier New" w:hint="default"/>
      </w:rPr>
    </w:lvl>
    <w:lvl w:ilvl="5" w:tplc="0C090005" w:tentative="1">
      <w:start w:val="1"/>
      <w:numFmt w:val="bullet"/>
      <w:lvlText w:val=""/>
      <w:lvlJc w:val="left"/>
      <w:pPr>
        <w:ind w:left="4105" w:hanging="360"/>
      </w:pPr>
      <w:rPr>
        <w:rFonts w:ascii="Wingdings" w:hAnsi="Wingdings" w:hint="default"/>
      </w:rPr>
    </w:lvl>
    <w:lvl w:ilvl="6" w:tplc="0C090001" w:tentative="1">
      <w:start w:val="1"/>
      <w:numFmt w:val="bullet"/>
      <w:lvlText w:val=""/>
      <w:lvlJc w:val="left"/>
      <w:pPr>
        <w:ind w:left="4825" w:hanging="360"/>
      </w:pPr>
      <w:rPr>
        <w:rFonts w:ascii="Symbol" w:hAnsi="Symbol" w:hint="default"/>
      </w:rPr>
    </w:lvl>
    <w:lvl w:ilvl="7" w:tplc="0C090003" w:tentative="1">
      <w:start w:val="1"/>
      <w:numFmt w:val="bullet"/>
      <w:lvlText w:val="o"/>
      <w:lvlJc w:val="left"/>
      <w:pPr>
        <w:ind w:left="5545" w:hanging="360"/>
      </w:pPr>
      <w:rPr>
        <w:rFonts w:ascii="Courier New" w:hAnsi="Courier New" w:cs="Courier New" w:hint="default"/>
      </w:rPr>
    </w:lvl>
    <w:lvl w:ilvl="8" w:tplc="0C090005" w:tentative="1">
      <w:start w:val="1"/>
      <w:numFmt w:val="bullet"/>
      <w:lvlText w:val=""/>
      <w:lvlJc w:val="left"/>
      <w:pPr>
        <w:ind w:left="6265" w:hanging="360"/>
      </w:pPr>
      <w:rPr>
        <w:rFonts w:ascii="Wingdings" w:hAnsi="Wingdings" w:hint="default"/>
      </w:rPr>
    </w:lvl>
  </w:abstractNum>
  <w:abstractNum w:abstractNumId="5"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6" w15:restartNumberingAfterBreak="0">
    <w:nsid w:val="09761553"/>
    <w:multiLevelType w:val="hybridMultilevel"/>
    <w:tmpl w:val="A744818A"/>
    <w:lvl w:ilvl="0" w:tplc="301623C4">
      <w:numFmt w:val="bullet"/>
      <w:lvlText w:val=""/>
      <w:lvlJc w:val="left"/>
      <w:pPr>
        <w:ind w:left="610" w:hanging="361"/>
      </w:pPr>
      <w:rPr>
        <w:rFonts w:ascii="Symbol" w:eastAsia="Symbol" w:hAnsi="Symbol" w:cs="Symbol" w:hint="default"/>
        <w:b w:val="0"/>
        <w:bCs w:val="0"/>
        <w:i w:val="0"/>
        <w:iCs w:val="0"/>
        <w:w w:val="100"/>
        <w:sz w:val="22"/>
        <w:szCs w:val="22"/>
        <w:lang w:val="en-AU" w:eastAsia="en-US" w:bidi="ar-SA"/>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0B963E38"/>
    <w:multiLevelType w:val="hybridMultilevel"/>
    <w:tmpl w:val="1C007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0438D"/>
    <w:multiLevelType w:val="hybridMultilevel"/>
    <w:tmpl w:val="6432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D32310"/>
    <w:multiLevelType w:val="hybridMultilevel"/>
    <w:tmpl w:val="3418C7E4"/>
    <w:lvl w:ilvl="0" w:tplc="301623C4">
      <w:numFmt w:val="bullet"/>
      <w:lvlText w:val=""/>
      <w:lvlJc w:val="left"/>
      <w:pPr>
        <w:ind w:left="828" w:hanging="361"/>
      </w:pPr>
      <w:rPr>
        <w:rFonts w:ascii="Symbol" w:eastAsia="Symbol" w:hAnsi="Symbol" w:cs="Symbol" w:hint="default"/>
        <w:b w:val="0"/>
        <w:bCs w:val="0"/>
        <w:i w:val="0"/>
        <w:iCs w:val="0"/>
        <w:w w:val="100"/>
        <w:sz w:val="22"/>
        <w:szCs w:val="22"/>
        <w:lang w:val="en-AU" w:eastAsia="en-US" w:bidi="ar-SA"/>
      </w:rPr>
    </w:lvl>
    <w:lvl w:ilvl="1" w:tplc="5D34EEC4">
      <w:numFmt w:val="bullet"/>
      <w:lvlText w:val="•"/>
      <w:lvlJc w:val="left"/>
      <w:pPr>
        <w:ind w:left="1360" w:hanging="361"/>
      </w:pPr>
      <w:rPr>
        <w:rFonts w:hint="default"/>
        <w:lang w:val="en-AU" w:eastAsia="en-US" w:bidi="ar-SA"/>
      </w:rPr>
    </w:lvl>
    <w:lvl w:ilvl="2" w:tplc="8E4EDEB4">
      <w:numFmt w:val="bullet"/>
      <w:lvlText w:val="•"/>
      <w:lvlJc w:val="left"/>
      <w:pPr>
        <w:ind w:left="1900" w:hanging="361"/>
      </w:pPr>
      <w:rPr>
        <w:rFonts w:hint="default"/>
        <w:lang w:val="en-AU" w:eastAsia="en-US" w:bidi="ar-SA"/>
      </w:rPr>
    </w:lvl>
    <w:lvl w:ilvl="3" w:tplc="1B8AFD7C">
      <w:numFmt w:val="bullet"/>
      <w:lvlText w:val="•"/>
      <w:lvlJc w:val="left"/>
      <w:pPr>
        <w:ind w:left="2440" w:hanging="361"/>
      </w:pPr>
      <w:rPr>
        <w:rFonts w:hint="default"/>
        <w:lang w:val="en-AU" w:eastAsia="en-US" w:bidi="ar-SA"/>
      </w:rPr>
    </w:lvl>
    <w:lvl w:ilvl="4" w:tplc="3DC88A2C">
      <w:numFmt w:val="bullet"/>
      <w:lvlText w:val="•"/>
      <w:lvlJc w:val="left"/>
      <w:pPr>
        <w:ind w:left="2981" w:hanging="361"/>
      </w:pPr>
      <w:rPr>
        <w:rFonts w:hint="default"/>
        <w:lang w:val="en-AU" w:eastAsia="en-US" w:bidi="ar-SA"/>
      </w:rPr>
    </w:lvl>
    <w:lvl w:ilvl="5" w:tplc="4F946C8C">
      <w:numFmt w:val="bullet"/>
      <w:lvlText w:val="•"/>
      <w:lvlJc w:val="left"/>
      <w:pPr>
        <w:ind w:left="3521" w:hanging="361"/>
      </w:pPr>
      <w:rPr>
        <w:rFonts w:hint="default"/>
        <w:lang w:val="en-AU" w:eastAsia="en-US" w:bidi="ar-SA"/>
      </w:rPr>
    </w:lvl>
    <w:lvl w:ilvl="6" w:tplc="B7583D0A">
      <w:numFmt w:val="bullet"/>
      <w:lvlText w:val="•"/>
      <w:lvlJc w:val="left"/>
      <w:pPr>
        <w:ind w:left="4061" w:hanging="361"/>
      </w:pPr>
      <w:rPr>
        <w:rFonts w:hint="default"/>
        <w:lang w:val="en-AU" w:eastAsia="en-US" w:bidi="ar-SA"/>
      </w:rPr>
    </w:lvl>
    <w:lvl w:ilvl="7" w:tplc="3C226E72">
      <w:numFmt w:val="bullet"/>
      <w:lvlText w:val="•"/>
      <w:lvlJc w:val="left"/>
      <w:pPr>
        <w:ind w:left="4602" w:hanging="361"/>
      </w:pPr>
      <w:rPr>
        <w:rFonts w:hint="default"/>
        <w:lang w:val="en-AU" w:eastAsia="en-US" w:bidi="ar-SA"/>
      </w:rPr>
    </w:lvl>
    <w:lvl w:ilvl="8" w:tplc="93EEADD6">
      <w:numFmt w:val="bullet"/>
      <w:lvlText w:val="•"/>
      <w:lvlJc w:val="left"/>
      <w:pPr>
        <w:ind w:left="5142" w:hanging="361"/>
      </w:pPr>
      <w:rPr>
        <w:rFonts w:hint="default"/>
        <w:lang w:val="en-AU" w:eastAsia="en-US" w:bidi="ar-SA"/>
      </w:rPr>
    </w:lvl>
  </w:abstractNum>
  <w:abstractNum w:abstractNumId="10" w15:restartNumberingAfterBreak="0">
    <w:nsid w:val="13DC05C3"/>
    <w:multiLevelType w:val="multilevel"/>
    <w:tmpl w:val="8EB6692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A02DA8"/>
    <w:multiLevelType w:val="hybridMultilevel"/>
    <w:tmpl w:val="76B45C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637"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001C21"/>
    <w:multiLevelType w:val="hybridMultilevel"/>
    <w:tmpl w:val="88E656A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17DA347C"/>
    <w:multiLevelType w:val="multilevel"/>
    <w:tmpl w:val="534E4F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86C1237"/>
    <w:multiLevelType w:val="hybridMultilevel"/>
    <w:tmpl w:val="ECDEA0B0"/>
    <w:lvl w:ilvl="0" w:tplc="7A2EDC2C">
      <w:start w:val="1"/>
      <w:numFmt w:val="bullet"/>
      <w:pStyle w:val="Bulletpointsindented"/>
      <w:lvlText w:val=""/>
      <w:lvlJc w:val="left"/>
      <w:pPr>
        <w:tabs>
          <w:tab w:val="num" w:pos="927"/>
        </w:tabs>
        <w:ind w:left="927" w:hanging="567"/>
      </w:pPr>
      <w:rPr>
        <w:rFonts w:ascii="Symbol" w:hAnsi="Symbol" w:hint="default"/>
      </w:rPr>
    </w:lvl>
    <w:lvl w:ilvl="1" w:tplc="04090003">
      <w:start w:val="1"/>
      <w:numFmt w:val="bullet"/>
      <w:lvlText w:val="o"/>
      <w:lvlJc w:val="left"/>
      <w:pPr>
        <w:tabs>
          <w:tab w:val="num" w:pos="1233"/>
        </w:tabs>
        <w:ind w:left="1233" w:hanging="360"/>
      </w:pPr>
      <w:rPr>
        <w:rFonts w:ascii="Courier New" w:hAnsi="Courier New" w:cs="Times New Roman" w:hint="default"/>
      </w:rPr>
    </w:lvl>
    <w:lvl w:ilvl="2" w:tplc="04090005">
      <w:start w:val="1"/>
      <w:numFmt w:val="bullet"/>
      <w:lvlText w:val=""/>
      <w:lvlJc w:val="left"/>
      <w:pPr>
        <w:tabs>
          <w:tab w:val="num" w:pos="1953"/>
        </w:tabs>
        <w:ind w:left="1953" w:hanging="360"/>
      </w:pPr>
      <w:rPr>
        <w:rFonts w:ascii="Wingdings" w:hAnsi="Wingdings" w:hint="default"/>
      </w:rPr>
    </w:lvl>
    <w:lvl w:ilvl="3" w:tplc="04090001">
      <w:start w:val="1"/>
      <w:numFmt w:val="bullet"/>
      <w:lvlText w:val=""/>
      <w:lvlJc w:val="left"/>
      <w:pPr>
        <w:tabs>
          <w:tab w:val="num" w:pos="2673"/>
        </w:tabs>
        <w:ind w:left="2673" w:hanging="360"/>
      </w:pPr>
      <w:rPr>
        <w:rFonts w:ascii="Symbol" w:hAnsi="Symbol" w:hint="default"/>
      </w:rPr>
    </w:lvl>
    <w:lvl w:ilvl="4" w:tplc="04090003">
      <w:start w:val="1"/>
      <w:numFmt w:val="bullet"/>
      <w:lvlText w:val="o"/>
      <w:lvlJc w:val="left"/>
      <w:pPr>
        <w:tabs>
          <w:tab w:val="num" w:pos="3393"/>
        </w:tabs>
        <w:ind w:left="3393" w:hanging="360"/>
      </w:pPr>
      <w:rPr>
        <w:rFonts w:ascii="Courier New" w:hAnsi="Courier New" w:cs="Times New Roman" w:hint="default"/>
      </w:rPr>
    </w:lvl>
    <w:lvl w:ilvl="5" w:tplc="04090005">
      <w:start w:val="1"/>
      <w:numFmt w:val="bullet"/>
      <w:lvlText w:val=""/>
      <w:lvlJc w:val="left"/>
      <w:pPr>
        <w:tabs>
          <w:tab w:val="num" w:pos="4113"/>
        </w:tabs>
        <w:ind w:left="4113" w:hanging="360"/>
      </w:pPr>
      <w:rPr>
        <w:rFonts w:ascii="Wingdings" w:hAnsi="Wingdings" w:hint="default"/>
      </w:rPr>
    </w:lvl>
    <w:lvl w:ilvl="6" w:tplc="04090001">
      <w:start w:val="1"/>
      <w:numFmt w:val="bullet"/>
      <w:lvlText w:val=""/>
      <w:lvlJc w:val="left"/>
      <w:pPr>
        <w:tabs>
          <w:tab w:val="num" w:pos="4833"/>
        </w:tabs>
        <w:ind w:left="4833" w:hanging="360"/>
      </w:pPr>
      <w:rPr>
        <w:rFonts w:ascii="Symbol" w:hAnsi="Symbol" w:hint="default"/>
      </w:rPr>
    </w:lvl>
    <w:lvl w:ilvl="7" w:tplc="04090003">
      <w:start w:val="1"/>
      <w:numFmt w:val="bullet"/>
      <w:lvlText w:val="o"/>
      <w:lvlJc w:val="left"/>
      <w:pPr>
        <w:tabs>
          <w:tab w:val="num" w:pos="5553"/>
        </w:tabs>
        <w:ind w:left="5553" w:hanging="360"/>
      </w:pPr>
      <w:rPr>
        <w:rFonts w:ascii="Courier New" w:hAnsi="Courier New" w:cs="Times New Roman" w:hint="default"/>
      </w:rPr>
    </w:lvl>
    <w:lvl w:ilvl="8" w:tplc="04090005">
      <w:start w:val="1"/>
      <w:numFmt w:val="bullet"/>
      <w:lvlText w:val=""/>
      <w:lvlJc w:val="left"/>
      <w:pPr>
        <w:tabs>
          <w:tab w:val="num" w:pos="6273"/>
        </w:tabs>
        <w:ind w:left="6273" w:hanging="360"/>
      </w:pPr>
      <w:rPr>
        <w:rFonts w:ascii="Wingdings" w:hAnsi="Wingdings" w:hint="default"/>
      </w:rPr>
    </w:lvl>
  </w:abstractNum>
  <w:abstractNum w:abstractNumId="15" w15:restartNumberingAfterBreak="0">
    <w:nsid w:val="1B5D73F4"/>
    <w:multiLevelType w:val="hybridMultilevel"/>
    <w:tmpl w:val="E124A6EC"/>
    <w:lvl w:ilvl="0" w:tplc="950437FA">
      <w:start w:val="1"/>
      <w:numFmt w:val="lowerLetter"/>
      <w:lvlText w:val="(%1)"/>
      <w:lvlJc w:val="left"/>
      <w:pPr>
        <w:ind w:left="1789" w:hanging="36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16" w15:restartNumberingAfterBreak="0">
    <w:nsid w:val="1C312F98"/>
    <w:multiLevelType w:val="hybridMultilevel"/>
    <w:tmpl w:val="8D380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C73CF4"/>
    <w:multiLevelType w:val="hybridMultilevel"/>
    <w:tmpl w:val="148696C2"/>
    <w:lvl w:ilvl="0" w:tplc="20D861E8">
      <w:numFmt w:val="bullet"/>
      <w:lvlText w:val=""/>
      <w:lvlJc w:val="left"/>
      <w:pPr>
        <w:ind w:left="829" w:hanging="361"/>
      </w:pPr>
      <w:rPr>
        <w:rFonts w:ascii="Symbol" w:eastAsia="Symbol" w:hAnsi="Symbol" w:cs="Symbol" w:hint="default"/>
        <w:b w:val="0"/>
        <w:bCs w:val="0"/>
        <w:i w:val="0"/>
        <w:iCs w:val="0"/>
        <w:w w:val="100"/>
        <w:sz w:val="22"/>
        <w:szCs w:val="22"/>
        <w:lang w:val="en-AU" w:eastAsia="en-US" w:bidi="ar-SA"/>
      </w:rPr>
    </w:lvl>
    <w:lvl w:ilvl="1" w:tplc="9C7E2E50">
      <w:numFmt w:val="bullet"/>
      <w:lvlText w:val="•"/>
      <w:lvlJc w:val="left"/>
      <w:pPr>
        <w:ind w:left="1332" w:hanging="361"/>
      </w:pPr>
      <w:rPr>
        <w:rFonts w:hint="default"/>
        <w:lang w:val="en-AU" w:eastAsia="en-US" w:bidi="ar-SA"/>
      </w:rPr>
    </w:lvl>
    <w:lvl w:ilvl="2" w:tplc="36CEE544">
      <w:numFmt w:val="bullet"/>
      <w:lvlText w:val="•"/>
      <w:lvlJc w:val="left"/>
      <w:pPr>
        <w:ind w:left="1844" w:hanging="361"/>
      </w:pPr>
      <w:rPr>
        <w:rFonts w:hint="default"/>
        <w:lang w:val="en-AU" w:eastAsia="en-US" w:bidi="ar-SA"/>
      </w:rPr>
    </w:lvl>
    <w:lvl w:ilvl="3" w:tplc="DDEEA9F0">
      <w:numFmt w:val="bullet"/>
      <w:lvlText w:val="•"/>
      <w:lvlJc w:val="left"/>
      <w:pPr>
        <w:ind w:left="2357" w:hanging="361"/>
      </w:pPr>
      <w:rPr>
        <w:rFonts w:hint="default"/>
        <w:lang w:val="en-AU" w:eastAsia="en-US" w:bidi="ar-SA"/>
      </w:rPr>
    </w:lvl>
    <w:lvl w:ilvl="4" w:tplc="F7484448">
      <w:numFmt w:val="bullet"/>
      <w:lvlText w:val="•"/>
      <w:lvlJc w:val="left"/>
      <w:pPr>
        <w:ind w:left="2869" w:hanging="361"/>
      </w:pPr>
      <w:rPr>
        <w:rFonts w:hint="default"/>
        <w:lang w:val="en-AU" w:eastAsia="en-US" w:bidi="ar-SA"/>
      </w:rPr>
    </w:lvl>
    <w:lvl w:ilvl="5" w:tplc="07CC8354">
      <w:numFmt w:val="bullet"/>
      <w:lvlText w:val="•"/>
      <w:lvlJc w:val="left"/>
      <w:pPr>
        <w:ind w:left="3382" w:hanging="361"/>
      </w:pPr>
      <w:rPr>
        <w:rFonts w:hint="default"/>
        <w:lang w:val="en-AU" w:eastAsia="en-US" w:bidi="ar-SA"/>
      </w:rPr>
    </w:lvl>
    <w:lvl w:ilvl="6" w:tplc="D3CE205A">
      <w:numFmt w:val="bullet"/>
      <w:lvlText w:val="•"/>
      <w:lvlJc w:val="left"/>
      <w:pPr>
        <w:ind w:left="3894" w:hanging="361"/>
      </w:pPr>
      <w:rPr>
        <w:rFonts w:hint="default"/>
        <w:lang w:val="en-AU" w:eastAsia="en-US" w:bidi="ar-SA"/>
      </w:rPr>
    </w:lvl>
    <w:lvl w:ilvl="7" w:tplc="91063264">
      <w:numFmt w:val="bullet"/>
      <w:lvlText w:val="•"/>
      <w:lvlJc w:val="left"/>
      <w:pPr>
        <w:ind w:left="4406" w:hanging="361"/>
      </w:pPr>
      <w:rPr>
        <w:rFonts w:hint="default"/>
        <w:lang w:val="en-AU" w:eastAsia="en-US" w:bidi="ar-SA"/>
      </w:rPr>
    </w:lvl>
    <w:lvl w:ilvl="8" w:tplc="B82616DE">
      <w:numFmt w:val="bullet"/>
      <w:lvlText w:val="•"/>
      <w:lvlJc w:val="left"/>
      <w:pPr>
        <w:ind w:left="4919" w:hanging="361"/>
      </w:pPr>
      <w:rPr>
        <w:rFonts w:hint="default"/>
        <w:lang w:val="en-AU" w:eastAsia="en-US" w:bidi="ar-SA"/>
      </w:rPr>
    </w:lvl>
  </w:abstractNum>
  <w:abstractNum w:abstractNumId="18" w15:restartNumberingAfterBreak="0">
    <w:nsid w:val="1DEF0D06"/>
    <w:multiLevelType w:val="multilevel"/>
    <w:tmpl w:val="6E869E4A"/>
    <w:lvl w:ilvl="0">
      <w:start w:val="1"/>
      <w:numFmt w:val="decimal"/>
      <w:pStyle w:val="PolicyHeading2-Accessible"/>
      <w:lvlText w:val="%1."/>
      <w:lvlJc w:val="left"/>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licy-BodyText"/>
      <w:lvlText w:val="%1.%2."/>
      <w:lvlJc w:val="left"/>
      <w:rPr>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680"/>
        </w:tabs>
        <w:ind w:left="0" w:firstLine="0"/>
      </w:pPr>
      <w:rPr>
        <w:rFonts w:ascii="Calibri" w:hAnsi="Calibri" w:hint="default"/>
        <w:b w:val="0"/>
        <w:bCs w:val="0"/>
        <w:sz w:val="22"/>
        <w:szCs w:val="22"/>
      </w:rPr>
    </w:lvl>
    <w:lvl w:ilvl="3">
      <w:start w:val="1"/>
      <w:numFmt w:val="decimal"/>
      <w:lvlText w:val="%1.%2.%3.%4."/>
      <w:lvlJc w:val="left"/>
      <w:pPr>
        <w:tabs>
          <w:tab w:val="num" w:pos="2636"/>
        </w:tabs>
        <w:ind w:left="1842" w:firstLine="0"/>
      </w:pPr>
      <w:rPr>
        <w:rFonts w:ascii="Calibri" w:hAnsi="Calibri" w:hint="default"/>
        <w:b w:val="0"/>
        <w:bCs w:val="0"/>
        <w:sz w:val="22"/>
        <w:szCs w:val="22"/>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9" w15:restartNumberingAfterBreak="0">
    <w:nsid w:val="2E054005"/>
    <w:multiLevelType w:val="multilevel"/>
    <w:tmpl w:val="88E2BB4C"/>
    <w:lvl w:ilvl="0">
      <w:start w:val="11"/>
      <w:numFmt w:val="decimal"/>
      <w:lvlText w:val="%1"/>
      <w:lvlJc w:val="left"/>
      <w:pPr>
        <w:ind w:left="552" w:hanging="552"/>
      </w:pPr>
      <w:rPr>
        <w:rFonts w:hint="default"/>
      </w:rPr>
    </w:lvl>
    <w:lvl w:ilvl="1">
      <w:start w:val="3"/>
      <w:numFmt w:val="decimal"/>
      <w:lvlText w:val="%1.%2"/>
      <w:lvlJc w:val="left"/>
      <w:pPr>
        <w:ind w:left="552" w:hanging="552"/>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E437CCD"/>
    <w:multiLevelType w:val="hybridMultilevel"/>
    <w:tmpl w:val="EDC2D912"/>
    <w:lvl w:ilvl="0" w:tplc="2B48B624">
      <w:start w:val="1"/>
      <w:numFmt w:val="bullet"/>
      <w:pStyle w:val="Bulletpointslevel3"/>
      <w:lvlText w:val=""/>
      <w:lvlJc w:val="left"/>
      <w:pPr>
        <w:ind w:left="2575" w:hanging="360"/>
      </w:pPr>
      <w:rPr>
        <w:rFonts w:ascii="Symbol" w:hAnsi="Symbol" w:hint="default"/>
      </w:rPr>
    </w:lvl>
    <w:lvl w:ilvl="1" w:tplc="4E6606DE">
      <w:start w:val="1"/>
      <w:numFmt w:val="bullet"/>
      <w:lvlText w:val="o"/>
      <w:lvlJc w:val="left"/>
      <w:pPr>
        <w:ind w:left="2727" w:hanging="360"/>
      </w:pPr>
      <w:rPr>
        <w:rFonts w:ascii="Courier New" w:hAnsi="Courier New" w:cs="Courier New" w:hint="default"/>
      </w:rPr>
    </w:lvl>
    <w:lvl w:ilvl="2" w:tplc="CDC45CB4" w:tentative="1">
      <w:start w:val="1"/>
      <w:numFmt w:val="bullet"/>
      <w:lvlText w:val=""/>
      <w:lvlJc w:val="left"/>
      <w:pPr>
        <w:ind w:left="3447" w:hanging="360"/>
      </w:pPr>
      <w:rPr>
        <w:rFonts w:ascii="Wingdings" w:hAnsi="Wingdings" w:hint="default"/>
      </w:rPr>
    </w:lvl>
    <w:lvl w:ilvl="3" w:tplc="BEA8B2AE" w:tentative="1">
      <w:start w:val="1"/>
      <w:numFmt w:val="bullet"/>
      <w:lvlText w:val=""/>
      <w:lvlJc w:val="left"/>
      <w:pPr>
        <w:ind w:left="4167" w:hanging="360"/>
      </w:pPr>
      <w:rPr>
        <w:rFonts w:ascii="Symbol" w:hAnsi="Symbol" w:hint="default"/>
      </w:rPr>
    </w:lvl>
    <w:lvl w:ilvl="4" w:tplc="5D0E6228" w:tentative="1">
      <w:start w:val="1"/>
      <w:numFmt w:val="bullet"/>
      <w:lvlText w:val="o"/>
      <w:lvlJc w:val="left"/>
      <w:pPr>
        <w:ind w:left="4887" w:hanging="360"/>
      </w:pPr>
      <w:rPr>
        <w:rFonts w:ascii="Courier New" w:hAnsi="Courier New" w:cs="Courier New" w:hint="default"/>
      </w:rPr>
    </w:lvl>
    <w:lvl w:ilvl="5" w:tplc="F33E1960" w:tentative="1">
      <w:start w:val="1"/>
      <w:numFmt w:val="bullet"/>
      <w:lvlText w:val=""/>
      <w:lvlJc w:val="left"/>
      <w:pPr>
        <w:ind w:left="5607" w:hanging="360"/>
      </w:pPr>
      <w:rPr>
        <w:rFonts w:ascii="Wingdings" w:hAnsi="Wingdings" w:hint="default"/>
      </w:rPr>
    </w:lvl>
    <w:lvl w:ilvl="6" w:tplc="CB7E1AB4" w:tentative="1">
      <w:start w:val="1"/>
      <w:numFmt w:val="bullet"/>
      <w:lvlText w:val=""/>
      <w:lvlJc w:val="left"/>
      <w:pPr>
        <w:ind w:left="6327" w:hanging="360"/>
      </w:pPr>
      <w:rPr>
        <w:rFonts w:ascii="Symbol" w:hAnsi="Symbol" w:hint="default"/>
      </w:rPr>
    </w:lvl>
    <w:lvl w:ilvl="7" w:tplc="C9E4D80E" w:tentative="1">
      <w:start w:val="1"/>
      <w:numFmt w:val="bullet"/>
      <w:lvlText w:val="o"/>
      <w:lvlJc w:val="left"/>
      <w:pPr>
        <w:ind w:left="7047" w:hanging="360"/>
      </w:pPr>
      <w:rPr>
        <w:rFonts w:ascii="Courier New" w:hAnsi="Courier New" w:cs="Courier New" w:hint="default"/>
      </w:rPr>
    </w:lvl>
    <w:lvl w:ilvl="8" w:tplc="0E0E7C82" w:tentative="1">
      <w:start w:val="1"/>
      <w:numFmt w:val="bullet"/>
      <w:lvlText w:val=""/>
      <w:lvlJc w:val="left"/>
      <w:pPr>
        <w:ind w:left="7767" w:hanging="360"/>
      </w:pPr>
      <w:rPr>
        <w:rFonts w:ascii="Wingdings" w:hAnsi="Wingdings" w:hint="default"/>
      </w:rPr>
    </w:lvl>
  </w:abstractNum>
  <w:abstractNum w:abstractNumId="21" w15:restartNumberingAfterBreak="0">
    <w:nsid w:val="317336F5"/>
    <w:multiLevelType w:val="hybridMultilevel"/>
    <w:tmpl w:val="DED08CBC"/>
    <w:lvl w:ilvl="0" w:tplc="4D7854E4">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33EE6798"/>
    <w:multiLevelType w:val="hybridMultilevel"/>
    <w:tmpl w:val="9EF6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817D29"/>
    <w:multiLevelType w:val="hybridMultilevel"/>
    <w:tmpl w:val="A83A2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DF780A"/>
    <w:multiLevelType w:val="multilevel"/>
    <w:tmpl w:val="B3705840"/>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heme="majorHAnsi" w:hAnsiTheme="majorHAnsi" w:cstheme="majorHAnsi" w:hint="default"/>
        <w:b w:val="0"/>
        <w:bCs w:val="0"/>
        <w:sz w:val="22"/>
        <w:szCs w:val="22"/>
      </w:rPr>
    </w:lvl>
    <w:lvl w:ilvl="2">
      <w:start w:val="1"/>
      <w:numFmt w:val="decimal"/>
      <w:lvlText w:val="%1.%2.%3"/>
      <w:lvlJc w:val="left"/>
      <w:pPr>
        <w:ind w:left="1004" w:hanging="720"/>
      </w:pPr>
      <w:rPr>
        <w:rFonts w:asciiTheme="majorHAnsi" w:hAnsiTheme="majorHAnsi" w:cstheme="majorHAnsi"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036168"/>
    <w:multiLevelType w:val="hybridMultilevel"/>
    <w:tmpl w:val="3476F1B0"/>
    <w:lvl w:ilvl="0" w:tplc="49F22524">
      <w:numFmt w:val="bullet"/>
      <w:lvlText w:val=""/>
      <w:lvlJc w:val="left"/>
      <w:pPr>
        <w:ind w:left="828" w:hanging="361"/>
      </w:pPr>
      <w:rPr>
        <w:rFonts w:ascii="Symbol" w:eastAsia="Symbol" w:hAnsi="Symbol" w:cs="Symbol" w:hint="default"/>
        <w:b w:val="0"/>
        <w:bCs w:val="0"/>
        <w:i w:val="0"/>
        <w:iCs w:val="0"/>
        <w:w w:val="100"/>
        <w:sz w:val="22"/>
        <w:szCs w:val="22"/>
        <w:lang w:val="en-AU" w:eastAsia="en-US" w:bidi="ar-SA"/>
      </w:rPr>
    </w:lvl>
    <w:lvl w:ilvl="1" w:tplc="305A57E2">
      <w:numFmt w:val="bullet"/>
      <w:lvlText w:val="•"/>
      <w:lvlJc w:val="left"/>
      <w:pPr>
        <w:ind w:left="1360" w:hanging="361"/>
      </w:pPr>
      <w:rPr>
        <w:rFonts w:hint="default"/>
        <w:lang w:val="en-AU" w:eastAsia="en-US" w:bidi="ar-SA"/>
      </w:rPr>
    </w:lvl>
    <w:lvl w:ilvl="2" w:tplc="D098EB2C">
      <w:numFmt w:val="bullet"/>
      <w:lvlText w:val="•"/>
      <w:lvlJc w:val="left"/>
      <w:pPr>
        <w:ind w:left="1900" w:hanging="361"/>
      </w:pPr>
      <w:rPr>
        <w:rFonts w:hint="default"/>
        <w:lang w:val="en-AU" w:eastAsia="en-US" w:bidi="ar-SA"/>
      </w:rPr>
    </w:lvl>
    <w:lvl w:ilvl="3" w:tplc="B13AA7E4">
      <w:numFmt w:val="bullet"/>
      <w:lvlText w:val="•"/>
      <w:lvlJc w:val="left"/>
      <w:pPr>
        <w:ind w:left="2440" w:hanging="361"/>
      </w:pPr>
      <w:rPr>
        <w:rFonts w:hint="default"/>
        <w:lang w:val="en-AU" w:eastAsia="en-US" w:bidi="ar-SA"/>
      </w:rPr>
    </w:lvl>
    <w:lvl w:ilvl="4" w:tplc="7752F4C2">
      <w:numFmt w:val="bullet"/>
      <w:lvlText w:val="•"/>
      <w:lvlJc w:val="left"/>
      <w:pPr>
        <w:ind w:left="2981" w:hanging="361"/>
      </w:pPr>
      <w:rPr>
        <w:rFonts w:hint="default"/>
        <w:lang w:val="en-AU" w:eastAsia="en-US" w:bidi="ar-SA"/>
      </w:rPr>
    </w:lvl>
    <w:lvl w:ilvl="5" w:tplc="58529D9E">
      <w:numFmt w:val="bullet"/>
      <w:lvlText w:val="•"/>
      <w:lvlJc w:val="left"/>
      <w:pPr>
        <w:ind w:left="3521" w:hanging="361"/>
      </w:pPr>
      <w:rPr>
        <w:rFonts w:hint="default"/>
        <w:lang w:val="en-AU" w:eastAsia="en-US" w:bidi="ar-SA"/>
      </w:rPr>
    </w:lvl>
    <w:lvl w:ilvl="6" w:tplc="347015AA">
      <w:numFmt w:val="bullet"/>
      <w:lvlText w:val="•"/>
      <w:lvlJc w:val="left"/>
      <w:pPr>
        <w:ind w:left="4061" w:hanging="361"/>
      </w:pPr>
      <w:rPr>
        <w:rFonts w:hint="default"/>
        <w:lang w:val="en-AU" w:eastAsia="en-US" w:bidi="ar-SA"/>
      </w:rPr>
    </w:lvl>
    <w:lvl w:ilvl="7" w:tplc="811219C8">
      <w:numFmt w:val="bullet"/>
      <w:lvlText w:val="•"/>
      <w:lvlJc w:val="left"/>
      <w:pPr>
        <w:ind w:left="4602" w:hanging="361"/>
      </w:pPr>
      <w:rPr>
        <w:rFonts w:hint="default"/>
        <w:lang w:val="en-AU" w:eastAsia="en-US" w:bidi="ar-SA"/>
      </w:rPr>
    </w:lvl>
    <w:lvl w:ilvl="8" w:tplc="686C6C20">
      <w:numFmt w:val="bullet"/>
      <w:lvlText w:val="•"/>
      <w:lvlJc w:val="left"/>
      <w:pPr>
        <w:ind w:left="5142" w:hanging="361"/>
      </w:pPr>
      <w:rPr>
        <w:rFonts w:hint="default"/>
        <w:lang w:val="en-AU" w:eastAsia="en-US" w:bidi="ar-SA"/>
      </w:rPr>
    </w:lvl>
  </w:abstractNum>
  <w:abstractNum w:abstractNumId="26" w15:restartNumberingAfterBreak="0">
    <w:nsid w:val="41CE394A"/>
    <w:multiLevelType w:val="hybridMultilevel"/>
    <w:tmpl w:val="FF62F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6C6008"/>
    <w:multiLevelType w:val="hybridMultilevel"/>
    <w:tmpl w:val="AD96089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8" w15:restartNumberingAfterBreak="0">
    <w:nsid w:val="485647A7"/>
    <w:multiLevelType w:val="multilevel"/>
    <w:tmpl w:val="3392B7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CE24EDB"/>
    <w:multiLevelType w:val="hybridMultilevel"/>
    <w:tmpl w:val="E8D83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5E243C"/>
    <w:multiLevelType w:val="hybridMultilevel"/>
    <w:tmpl w:val="AAD42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2F1586"/>
    <w:multiLevelType w:val="multilevel"/>
    <w:tmpl w:val="DC8445B6"/>
    <w:lvl w:ilvl="0">
      <w:start w:val="5"/>
      <w:numFmt w:val="decimal"/>
      <w:lvlText w:val="%1"/>
      <w:lvlJc w:val="left"/>
      <w:pPr>
        <w:ind w:left="444" w:hanging="444"/>
      </w:pPr>
      <w:rPr>
        <w:rFonts w:hint="default"/>
      </w:rPr>
    </w:lvl>
    <w:lvl w:ilvl="1">
      <w:start w:val="2"/>
      <w:numFmt w:val="decimal"/>
      <w:lvlText w:val="%1.%2"/>
      <w:lvlJc w:val="left"/>
      <w:pPr>
        <w:ind w:left="657" w:hanging="444"/>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2" w15:restartNumberingAfterBreak="0">
    <w:nsid w:val="53E9557E"/>
    <w:multiLevelType w:val="hybridMultilevel"/>
    <w:tmpl w:val="F0105C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3F40922"/>
    <w:multiLevelType w:val="hybridMultilevel"/>
    <w:tmpl w:val="076AADA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0D335F"/>
    <w:multiLevelType w:val="hybridMultilevel"/>
    <w:tmpl w:val="00FC068A"/>
    <w:lvl w:ilvl="0" w:tplc="182E1C98">
      <w:numFmt w:val="bullet"/>
      <w:lvlText w:val=""/>
      <w:lvlJc w:val="left"/>
      <w:pPr>
        <w:ind w:left="829" w:hanging="361"/>
      </w:pPr>
      <w:rPr>
        <w:rFonts w:ascii="Symbol" w:eastAsia="Symbol" w:hAnsi="Symbol" w:cs="Symbol" w:hint="default"/>
        <w:b w:val="0"/>
        <w:bCs w:val="0"/>
        <w:i w:val="0"/>
        <w:iCs w:val="0"/>
        <w:w w:val="100"/>
        <w:sz w:val="22"/>
        <w:szCs w:val="22"/>
        <w:lang w:val="en-AU" w:eastAsia="en-US" w:bidi="ar-SA"/>
      </w:rPr>
    </w:lvl>
    <w:lvl w:ilvl="1" w:tplc="773A67D8">
      <w:numFmt w:val="bullet"/>
      <w:lvlText w:val="•"/>
      <w:lvlJc w:val="left"/>
      <w:pPr>
        <w:ind w:left="1332" w:hanging="361"/>
      </w:pPr>
      <w:rPr>
        <w:rFonts w:hint="default"/>
        <w:lang w:val="en-AU" w:eastAsia="en-US" w:bidi="ar-SA"/>
      </w:rPr>
    </w:lvl>
    <w:lvl w:ilvl="2" w:tplc="2366834C">
      <w:numFmt w:val="bullet"/>
      <w:lvlText w:val="•"/>
      <w:lvlJc w:val="left"/>
      <w:pPr>
        <w:ind w:left="1844" w:hanging="361"/>
      </w:pPr>
      <w:rPr>
        <w:rFonts w:hint="default"/>
        <w:lang w:val="en-AU" w:eastAsia="en-US" w:bidi="ar-SA"/>
      </w:rPr>
    </w:lvl>
    <w:lvl w:ilvl="3" w:tplc="8DC2EE46">
      <w:numFmt w:val="bullet"/>
      <w:lvlText w:val="•"/>
      <w:lvlJc w:val="left"/>
      <w:pPr>
        <w:ind w:left="2357" w:hanging="361"/>
      </w:pPr>
      <w:rPr>
        <w:rFonts w:hint="default"/>
        <w:lang w:val="en-AU" w:eastAsia="en-US" w:bidi="ar-SA"/>
      </w:rPr>
    </w:lvl>
    <w:lvl w:ilvl="4" w:tplc="7B1C6DF2">
      <w:numFmt w:val="bullet"/>
      <w:lvlText w:val="•"/>
      <w:lvlJc w:val="left"/>
      <w:pPr>
        <w:ind w:left="2869" w:hanging="361"/>
      </w:pPr>
      <w:rPr>
        <w:rFonts w:hint="default"/>
        <w:lang w:val="en-AU" w:eastAsia="en-US" w:bidi="ar-SA"/>
      </w:rPr>
    </w:lvl>
    <w:lvl w:ilvl="5" w:tplc="651ECB8E">
      <w:numFmt w:val="bullet"/>
      <w:lvlText w:val="•"/>
      <w:lvlJc w:val="left"/>
      <w:pPr>
        <w:ind w:left="3382" w:hanging="361"/>
      </w:pPr>
      <w:rPr>
        <w:rFonts w:hint="default"/>
        <w:lang w:val="en-AU" w:eastAsia="en-US" w:bidi="ar-SA"/>
      </w:rPr>
    </w:lvl>
    <w:lvl w:ilvl="6" w:tplc="9A2AB07E">
      <w:numFmt w:val="bullet"/>
      <w:lvlText w:val="•"/>
      <w:lvlJc w:val="left"/>
      <w:pPr>
        <w:ind w:left="3894" w:hanging="361"/>
      </w:pPr>
      <w:rPr>
        <w:rFonts w:hint="default"/>
        <w:lang w:val="en-AU" w:eastAsia="en-US" w:bidi="ar-SA"/>
      </w:rPr>
    </w:lvl>
    <w:lvl w:ilvl="7" w:tplc="47723E5C">
      <w:numFmt w:val="bullet"/>
      <w:lvlText w:val="•"/>
      <w:lvlJc w:val="left"/>
      <w:pPr>
        <w:ind w:left="4406" w:hanging="361"/>
      </w:pPr>
      <w:rPr>
        <w:rFonts w:hint="default"/>
        <w:lang w:val="en-AU" w:eastAsia="en-US" w:bidi="ar-SA"/>
      </w:rPr>
    </w:lvl>
    <w:lvl w:ilvl="8" w:tplc="DF182034">
      <w:numFmt w:val="bullet"/>
      <w:lvlText w:val="•"/>
      <w:lvlJc w:val="left"/>
      <w:pPr>
        <w:ind w:left="4919" w:hanging="361"/>
      </w:pPr>
      <w:rPr>
        <w:rFonts w:hint="default"/>
        <w:lang w:val="en-AU" w:eastAsia="en-US" w:bidi="ar-SA"/>
      </w:rPr>
    </w:lvl>
  </w:abstractNum>
  <w:abstractNum w:abstractNumId="35" w15:restartNumberingAfterBreak="0">
    <w:nsid w:val="584101E0"/>
    <w:multiLevelType w:val="hybridMultilevel"/>
    <w:tmpl w:val="25D6D370"/>
    <w:lvl w:ilvl="0" w:tplc="29D068C8">
      <w:numFmt w:val="bullet"/>
      <w:lvlText w:val=""/>
      <w:lvlJc w:val="left"/>
      <w:pPr>
        <w:ind w:left="829" w:hanging="361"/>
      </w:pPr>
      <w:rPr>
        <w:rFonts w:ascii="Symbol" w:eastAsia="Symbol" w:hAnsi="Symbol" w:cs="Symbol" w:hint="default"/>
        <w:b w:val="0"/>
        <w:bCs w:val="0"/>
        <w:i w:val="0"/>
        <w:iCs w:val="0"/>
        <w:w w:val="100"/>
        <w:sz w:val="22"/>
        <w:szCs w:val="22"/>
        <w:lang w:val="en-AU" w:eastAsia="en-US" w:bidi="ar-SA"/>
      </w:rPr>
    </w:lvl>
    <w:lvl w:ilvl="1" w:tplc="1D28CD2A">
      <w:numFmt w:val="bullet"/>
      <w:lvlText w:val="•"/>
      <w:lvlJc w:val="left"/>
      <w:pPr>
        <w:ind w:left="1332" w:hanging="361"/>
      </w:pPr>
      <w:rPr>
        <w:rFonts w:hint="default"/>
        <w:lang w:val="en-AU" w:eastAsia="en-US" w:bidi="ar-SA"/>
      </w:rPr>
    </w:lvl>
    <w:lvl w:ilvl="2" w:tplc="46CC954E">
      <w:numFmt w:val="bullet"/>
      <w:lvlText w:val="•"/>
      <w:lvlJc w:val="left"/>
      <w:pPr>
        <w:ind w:left="1844" w:hanging="361"/>
      </w:pPr>
      <w:rPr>
        <w:rFonts w:hint="default"/>
        <w:lang w:val="en-AU" w:eastAsia="en-US" w:bidi="ar-SA"/>
      </w:rPr>
    </w:lvl>
    <w:lvl w:ilvl="3" w:tplc="5AB44532">
      <w:numFmt w:val="bullet"/>
      <w:lvlText w:val="•"/>
      <w:lvlJc w:val="left"/>
      <w:pPr>
        <w:ind w:left="2357" w:hanging="361"/>
      </w:pPr>
      <w:rPr>
        <w:rFonts w:hint="default"/>
        <w:lang w:val="en-AU" w:eastAsia="en-US" w:bidi="ar-SA"/>
      </w:rPr>
    </w:lvl>
    <w:lvl w:ilvl="4" w:tplc="223CB3CE">
      <w:numFmt w:val="bullet"/>
      <w:lvlText w:val="•"/>
      <w:lvlJc w:val="left"/>
      <w:pPr>
        <w:ind w:left="2869" w:hanging="361"/>
      </w:pPr>
      <w:rPr>
        <w:rFonts w:hint="default"/>
        <w:lang w:val="en-AU" w:eastAsia="en-US" w:bidi="ar-SA"/>
      </w:rPr>
    </w:lvl>
    <w:lvl w:ilvl="5" w:tplc="9BBAB7D0">
      <w:numFmt w:val="bullet"/>
      <w:lvlText w:val="•"/>
      <w:lvlJc w:val="left"/>
      <w:pPr>
        <w:ind w:left="3382" w:hanging="361"/>
      </w:pPr>
      <w:rPr>
        <w:rFonts w:hint="default"/>
        <w:lang w:val="en-AU" w:eastAsia="en-US" w:bidi="ar-SA"/>
      </w:rPr>
    </w:lvl>
    <w:lvl w:ilvl="6" w:tplc="5A42E87C">
      <w:numFmt w:val="bullet"/>
      <w:lvlText w:val="•"/>
      <w:lvlJc w:val="left"/>
      <w:pPr>
        <w:ind w:left="3894" w:hanging="361"/>
      </w:pPr>
      <w:rPr>
        <w:rFonts w:hint="default"/>
        <w:lang w:val="en-AU" w:eastAsia="en-US" w:bidi="ar-SA"/>
      </w:rPr>
    </w:lvl>
    <w:lvl w:ilvl="7" w:tplc="8FA8C6BE">
      <w:numFmt w:val="bullet"/>
      <w:lvlText w:val="•"/>
      <w:lvlJc w:val="left"/>
      <w:pPr>
        <w:ind w:left="4406" w:hanging="361"/>
      </w:pPr>
      <w:rPr>
        <w:rFonts w:hint="default"/>
        <w:lang w:val="en-AU" w:eastAsia="en-US" w:bidi="ar-SA"/>
      </w:rPr>
    </w:lvl>
    <w:lvl w:ilvl="8" w:tplc="07F48874">
      <w:numFmt w:val="bullet"/>
      <w:lvlText w:val="•"/>
      <w:lvlJc w:val="left"/>
      <w:pPr>
        <w:ind w:left="4919" w:hanging="361"/>
      </w:pPr>
      <w:rPr>
        <w:rFonts w:hint="default"/>
        <w:lang w:val="en-AU" w:eastAsia="en-US" w:bidi="ar-SA"/>
      </w:rPr>
    </w:lvl>
  </w:abstractNum>
  <w:abstractNum w:abstractNumId="36" w15:restartNumberingAfterBreak="0">
    <w:nsid w:val="59991B60"/>
    <w:multiLevelType w:val="hybridMultilevel"/>
    <w:tmpl w:val="DE366FD8"/>
    <w:lvl w:ilvl="0" w:tplc="3CD8838C">
      <w:numFmt w:val="bullet"/>
      <w:lvlText w:val=""/>
      <w:lvlJc w:val="left"/>
      <w:pPr>
        <w:ind w:left="828" w:hanging="361"/>
      </w:pPr>
      <w:rPr>
        <w:rFonts w:ascii="Symbol" w:eastAsia="Symbol" w:hAnsi="Symbol" w:cs="Symbol" w:hint="default"/>
        <w:b w:val="0"/>
        <w:bCs w:val="0"/>
        <w:i w:val="0"/>
        <w:iCs w:val="0"/>
        <w:w w:val="100"/>
        <w:sz w:val="22"/>
        <w:szCs w:val="22"/>
        <w:lang w:val="en-AU" w:eastAsia="en-US" w:bidi="ar-SA"/>
      </w:rPr>
    </w:lvl>
    <w:lvl w:ilvl="1" w:tplc="1B5CFB10">
      <w:numFmt w:val="bullet"/>
      <w:lvlText w:val="•"/>
      <w:lvlJc w:val="left"/>
      <w:pPr>
        <w:ind w:left="1360" w:hanging="361"/>
      </w:pPr>
      <w:rPr>
        <w:rFonts w:hint="default"/>
        <w:lang w:val="en-AU" w:eastAsia="en-US" w:bidi="ar-SA"/>
      </w:rPr>
    </w:lvl>
    <w:lvl w:ilvl="2" w:tplc="59AC6E84">
      <w:numFmt w:val="bullet"/>
      <w:lvlText w:val="•"/>
      <w:lvlJc w:val="left"/>
      <w:pPr>
        <w:ind w:left="1900" w:hanging="361"/>
      </w:pPr>
      <w:rPr>
        <w:rFonts w:hint="default"/>
        <w:lang w:val="en-AU" w:eastAsia="en-US" w:bidi="ar-SA"/>
      </w:rPr>
    </w:lvl>
    <w:lvl w:ilvl="3" w:tplc="354270F8">
      <w:numFmt w:val="bullet"/>
      <w:lvlText w:val="•"/>
      <w:lvlJc w:val="left"/>
      <w:pPr>
        <w:ind w:left="2440" w:hanging="361"/>
      </w:pPr>
      <w:rPr>
        <w:rFonts w:hint="default"/>
        <w:lang w:val="en-AU" w:eastAsia="en-US" w:bidi="ar-SA"/>
      </w:rPr>
    </w:lvl>
    <w:lvl w:ilvl="4" w:tplc="63B212F6">
      <w:numFmt w:val="bullet"/>
      <w:lvlText w:val="•"/>
      <w:lvlJc w:val="left"/>
      <w:pPr>
        <w:ind w:left="2981" w:hanging="361"/>
      </w:pPr>
      <w:rPr>
        <w:rFonts w:hint="default"/>
        <w:lang w:val="en-AU" w:eastAsia="en-US" w:bidi="ar-SA"/>
      </w:rPr>
    </w:lvl>
    <w:lvl w:ilvl="5" w:tplc="D804AA0E">
      <w:numFmt w:val="bullet"/>
      <w:lvlText w:val="•"/>
      <w:lvlJc w:val="left"/>
      <w:pPr>
        <w:ind w:left="3521" w:hanging="361"/>
      </w:pPr>
      <w:rPr>
        <w:rFonts w:hint="default"/>
        <w:lang w:val="en-AU" w:eastAsia="en-US" w:bidi="ar-SA"/>
      </w:rPr>
    </w:lvl>
    <w:lvl w:ilvl="6" w:tplc="7D989278">
      <w:numFmt w:val="bullet"/>
      <w:lvlText w:val="•"/>
      <w:lvlJc w:val="left"/>
      <w:pPr>
        <w:ind w:left="4061" w:hanging="361"/>
      </w:pPr>
      <w:rPr>
        <w:rFonts w:hint="default"/>
        <w:lang w:val="en-AU" w:eastAsia="en-US" w:bidi="ar-SA"/>
      </w:rPr>
    </w:lvl>
    <w:lvl w:ilvl="7" w:tplc="853CE38E">
      <w:numFmt w:val="bullet"/>
      <w:lvlText w:val="•"/>
      <w:lvlJc w:val="left"/>
      <w:pPr>
        <w:ind w:left="4602" w:hanging="361"/>
      </w:pPr>
      <w:rPr>
        <w:rFonts w:hint="default"/>
        <w:lang w:val="en-AU" w:eastAsia="en-US" w:bidi="ar-SA"/>
      </w:rPr>
    </w:lvl>
    <w:lvl w:ilvl="8" w:tplc="764CD0EC">
      <w:numFmt w:val="bullet"/>
      <w:lvlText w:val="•"/>
      <w:lvlJc w:val="left"/>
      <w:pPr>
        <w:ind w:left="5142" w:hanging="361"/>
      </w:pPr>
      <w:rPr>
        <w:rFonts w:hint="default"/>
        <w:lang w:val="en-AU" w:eastAsia="en-US" w:bidi="ar-SA"/>
      </w:rPr>
    </w:lvl>
  </w:abstractNum>
  <w:abstractNum w:abstractNumId="37" w15:restartNumberingAfterBreak="0">
    <w:nsid w:val="5E58250B"/>
    <w:multiLevelType w:val="multilevel"/>
    <w:tmpl w:val="FEE2C730"/>
    <w:lvl w:ilvl="0">
      <w:start w:val="11"/>
      <w:numFmt w:val="decimal"/>
      <w:lvlText w:val="%1"/>
      <w:lvlJc w:val="left"/>
      <w:pPr>
        <w:ind w:left="552" w:hanging="552"/>
      </w:pPr>
      <w:rPr>
        <w:rFonts w:hint="default"/>
      </w:rPr>
    </w:lvl>
    <w:lvl w:ilvl="1">
      <w:start w:val="1"/>
      <w:numFmt w:val="decimal"/>
      <w:lvlText w:val="%1.%2"/>
      <w:lvlJc w:val="left"/>
      <w:pPr>
        <w:ind w:left="552" w:hanging="552"/>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09571BB"/>
    <w:multiLevelType w:val="multilevel"/>
    <w:tmpl w:val="9C3E7608"/>
    <w:lvl w:ilvl="0">
      <w:start w:val="11"/>
      <w:numFmt w:val="decimal"/>
      <w:lvlText w:val="%1"/>
      <w:lvlJc w:val="left"/>
      <w:pPr>
        <w:ind w:left="720" w:hanging="720"/>
      </w:pPr>
      <w:rPr>
        <w:rFonts w:hint="default"/>
      </w:rPr>
    </w:lvl>
    <w:lvl w:ilvl="1">
      <w:start w:val="2"/>
      <w:numFmt w:val="decimal"/>
      <w:lvlText w:val="%1.%2"/>
      <w:lvlJc w:val="left"/>
      <w:pPr>
        <w:ind w:left="720" w:hanging="720"/>
      </w:pPr>
      <w:rPr>
        <w:rFonts w:hint="default"/>
        <w:b w:val="0"/>
        <w:bCs w:val="0"/>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7777FEE"/>
    <w:multiLevelType w:val="hybridMultilevel"/>
    <w:tmpl w:val="5F3A98A6"/>
    <w:lvl w:ilvl="0" w:tplc="B4A0F6F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9C1AB0"/>
    <w:multiLevelType w:val="multilevel"/>
    <w:tmpl w:val="A3FCA6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3677609"/>
    <w:multiLevelType w:val="multilevel"/>
    <w:tmpl w:val="1A5E093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3E30BBF"/>
    <w:multiLevelType w:val="hybridMultilevel"/>
    <w:tmpl w:val="A9A8184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4" w15:restartNumberingAfterBreak="0">
    <w:nsid w:val="75C3028D"/>
    <w:multiLevelType w:val="multilevel"/>
    <w:tmpl w:val="2B2807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B263776"/>
    <w:multiLevelType w:val="hybridMultilevel"/>
    <w:tmpl w:val="C6483E1A"/>
    <w:lvl w:ilvl="0" w:tplc="0C090001">
      <w:start w:val="1"/>
      <w:numFmt w:val="bullet"/>
      <w:lvlText w:val=""/>
      <w:lvlJc w:val="left"/>
      <w:pPr>
        <w:ind w:left="2356" w:hanging="360"/>
      </w:pPr>
      <w:rPr>
        <w:rFonts w:ascii="Symbol" w:hAnsi="Symbol" w:hint="default"/>
      </w:rPr>
    </w:lvl>
    <w:lvl w:ilvl="1" w:tplc="0C090003" w:tentative="1">
      <w:start w:val="1"/>
      <w:numFmt w:val="bullet"/>
      <w:lvlText w:val="o"/>
      <w:lvlJc w:val="left"/>
      <w:pPr>
        <w:ind w:left="3076" w:hanging="360"/>
      </w:pPr>
      <w:rPr>
        <w:rFonts w:ascii="Courier New" w:hAnsi="Courier New" w:cs="Courier New" w:hint="default"/>
      </w:rPr>
    </w:lvl>
    <w:lvl w:ilvl="2" w:tplc="0C090005" w:tentative="1">
      <w:start w:val="1"/>
      <w:numFmt w:val="bullet"/>
      <w:lvlText w:val=""/>
      <w:lvlJc w:val="left"/>
      <w:pPr>
        <w:ind w:left="3796" w:hanging="360"/>
      </w:pPr>
      <w:rPr>
        <w:rFonts w:ascii="Wingdings" w:hAnsi="Wingdings" w:hint="default"/>
      </w:rPr>
    </w:lvl>
    <w:lvl w:ilvl="3" w:tplc="0C090001" w:tentative="1">
      <w:start w:val="1"/>
      <w:numFmt w:val="bullet"/>
      <w:lvlText w:val=""/>
      <w:lvlJc w:val="left"/>
      <w:pPr>
        <w:ind w:left="4516" w:hanging="360"/>
      </w:pPr>
      <w:rPr>
        <w:rFonts w:ascii="Symbol" w:hAnsi="Symbol" w:hint="default"/>
      </w:rPr>
    </w:lvl>
    <w:lvl w:ilvl="4" w:tplc="0C090003" w:tentative="1">
      <w:start w:val="1"/>
      <w:numFmt w:val="bullet"/>
      <w:lvlText w:val="o"/>
      <w:lvlJc w:val="left"/>
      <w:pPr>
        <w:ind w:left="5236" w:hanging="360"/>
      </w:pPr>
      <w:rPr>
        <w:rFonts w:ascii="Courier New" w:hAnsi="Courier New" w:cs="Courier New" w:hint="default"/>
      </w:rPr>
    </w:lvl>
    <w:lvl w:ilvl="5" w:tplc="0C090005" w:tentative="1">
      <w:start w:val="1"/>
      <w:numFmt w:val="bullet"/>
      <w:lvlText w:val=""/>
      <w:lvlJc w:val="left"/>
      <w:pPr>
        <w:ind w:left="5956" w:hanging="360"/>
      </w:pPr>
      <w:rPr>
        <w:rFonts w:ascii="Wingdings" w:hAnsi="Wingdings" w:hint="default"/>
      </w:rPr>
    </w:lvl>
    <w:lvl w:ilvl="6" w:tplc="0C090001" w:tentative="1">
      <w:start w:val="1"/>
      <w:numFmt w:val="bullet"/>
      <w:lvlText w:val=""/>
      <w:lvlJc w:val="left"/>
      <w:pPr>
        <w:ind w:left="6676" w:hanging="360"/>
      </w:pPr>
      <w:rPr>
        <w:rFonts w:ascii="Symbol" w:hAnsi="Symbol" w:hint="default"/>
      </w:rPr>
    </w:lvl>
    <w:lvl w:ilvl="7" w:tplc="0C090003" w:tentative="1">
      <w:start w:val="1"/>
      <w:numFmt w:val="bullet"/>
      <w:lvlText w:val="o"/>
      <w:lvlJc w:val="left"/>
      <w:pPr>
        <w:ind w:left="7396" w:hanging="360"/>
      </w:pPr>
      <w:rPr>
        <w:rFonts w:ascii="Courier New" w:hAnsi="Courier New" w:cs="Courier New" w:hint="default"/>
      </w:rPr>
    </w:lvl>
    <w:lvl w:ilvl="8" w:tplc="0C090005" w:tentative="1">
      <w:start w:val="1"/>
      <w:numFmt w:val="bullet"/>
      <w:lvlText w:val=""/>
      <w:lvlJc w:val="left"/>
      <w:pPr>
        <w:ind w:left="8116" w:hanging="360"/>
      </w:pPr>
      <w:rPr>
        <w:rFonts w:ascii="Wingdings" w:hAnsi="Wingdings" w:hint="default"/>
      </w:rPr>
    </w:lvl>
  </w:abstractNum>
  <w:abstractNum w:abstractNumId="46" w15:restartNumberingAfterBreak="0">
    <w:nsid w:val="7DD059EA"/>
    <w:multiLevelType w:val="hybridMultilevel"/>
    <w:tmpl w:val="6B1C7CD2"/>
    <w:lvl w:ilvl="0" w:tplc="0C090001">
      <w:start w:val="1"/>
      <w:numFmt w:val="bullet"/>
      <w:lvlText w:val=""/>
      <w:lvlJc w:val="left"/>
      <w:pPr>
        <w:ind w:left="505" w:hanging="360"/>
      </w:pPr>
      <w:rPr>
        <w:rFonts w:ascii="Symbol" w:hAnsi="Symbol" w:hint="default"/>
      </w:rPr>
    </w:lvl>
    <w:lvl w:ilvl="1" w:tplc="0C090003" w:tentative="1">
      <w:start w:val="1"/>
      <w:numFmt w:val="bullet"/>
      <w:lvlText w:val="o"/>
      <w:lvlJc w:val="left"/>
      <w:pPr>
        <w:ind w:left="1225" w:hanging="360"/>
      </w:pPr>
      <w:rPr>
        <w:rFonts w:ascii="Courier New" w:hAnsi="Courier New" w:cs="Courier New" w:hint="default"/>
      </w:rPr>
    </w:lvl>
    <w:lvl w:ilvl="2" w:tplc="0C090005" w:tentative="1">
      <w:start w:val="1"/>
      <w:numFmt w:val="bullet"/>
      <w:lvlText w:val=""/>
      <w:lvlJc w:val="left"/>
      <w:pPr>
        <w:ind w:left="1945" w:hanging="360"/>
      </w:pPr>
      <w:rPr>
        <w:rFonts w:ascii="Wingdings" w:hAnsi="Wingdings" w:hint="default"/>
      </w:rPr>
    </w:lvl>
    <w:lvl w:ilvl="3" w:tplc="0C090001" w:tentative="1">
      <w:start w:val="1"/>
      <w:numFmt w:val="bullet"/>
      <w:lvlText w:val=""/>
      <w:lvlJc w:val="left"/>
      <w:pPr>
        <w:ind w:left="2665" w:hanging="360"/>
      </w:pPr>
      <w:rPr>
        <w:rFonts w:ascii="Symbol" w:hAnsi="Symbol" w:hint="default"/>
      </w:rPr>
    </w:lvl>
    <w:lvl w:ilvl="4" w:tplc="0C090003" w:tentative="1">
      <w:start w:val="1"/>
      <w:numFmt w:val="bullet"/>
      <w:lvlText w:val="o"/>
      <w:lvlJc w:val="left"/>
      <w:pPr>
        <w:ind w:left="3385" w:hanging="360"/>
      </w:pPr>
      <w:rPr>
        <w:rFonts w:ascii="Courier New" w:hAnsi="Courier New" w:cs="Courier New" w:hint="default"/>
      </w:rPr>
    </w:lvl>
    <w:lvl w:ilvl="5" w:tplc="0C090005" w:tentative="1">
      <w:start w:val="1"/>
      <w:numFmt w:val="bullet"/>
      <w:lvlText w:val=""/>
      <w:lvlJc w:val="left"/>
      <w:pPr>
        <w:ind w:left="4105" w:hanging="360"/>
      </w:pPr>
      <w:rPr>
        <w:rFonts w:ascii="Wingdings" w:hAnsi="Wingdings" w:hint="default"/>
      </w:rPr>
    </w:lvl>
    <w:lvl w:ilvl="6" w:tplc="0C090001" w:tentative="1">
      <w:start w:val="1"/>
      <w:numFmt w:val="bullet"/>
      <w:lvlText w:val=""/>
      <w:lvlJc w:val="left"/>
      <w:pPr>
        <w:ind w:left="4825" w:hanging="360"/>
      </w:pPr>
      <w:rPr>
        <w:rFonts w:ascii="Symbol" w:hAnsi="Symbol" w:hint="default"/>
      </w:rPr>
    </w:lvl>
    <w:lvl w:ilvl="7" w:tplc="0C090003" w:tentative="1">
      <w:start w:val="1"/>
      <w:numFmt w:val="bullet"/>
      <w:lvlText w:val="o"/>
      <w:lvlJc w:val="left"/>
      <w:pPr>
        <w:ind w:left="5545" w:hanging="360"/>
      </w:pPr>
      <w:rPr>
        <w:rFonts w:ascii="Courier New" w:hAnsi="Courier New" w:cs="Courier New" w:hint="default"/>
      </w:rPr>
    </w:lvl>
    <w:lvl w:ilvl="8" w:tplc="0C090005" w:tentative="1">
      <w:start w:val="1"/>
      <w:numFmt w:val="bullet"/>
      <w:lvlText w:val=""/>
      <w:lvlJc w:val="left"/>
      <w:pPr>
        <w:ind w:left="6265" w:hanging="360"/>
      </w:pPr>
      <w:rPr>
        <w:rFonts w:ascii="Wingdings" w:hAnsi="Wingdings" w:hint="default"/>
      </w:rPr>
    </w:lvl>
  </w:abstractNum>
  <w:num w:numId="1">
    <w:abstractNumId w:val="5"/>
  </w:num>
  <w:num w:numId="2">
    <w:abstractNumId w:val="20"/>
  </w:num>
  <w:num w:numId="3">
    <w:abstractNumId w:val="18"/>
  </w:num>
  <w:num w:numId="4">
    <w:abstractNumId w:val="2"/>
  </w:num>
  <w:num w:numId="5">
    <w:abstractNumId w:val="15"/>
  </w:num>
  <w:num w:numId="6">
    <w:abstractNumId w:val="24"/>
  </w:num>
  <w:num w:numId="7">
    <w:abstractNumId w:val="45"/>
  </w:num>
  <w:num w:numId="8">
    <w:abstractNumId w:val="32"/>
  </w:num>
  <w:num w:numId="9">
    <w:abstractNumId w:val="3"/>
  </w:num>
  <w:num w:numId="10">
    <w:abstractNumId w:val="40"/>
  </w:num>
  <w:num w:numId="11">
    <w:abstractNumId w:val="14"/>
  </w:num>
  <w:num w:numId="12">
    <w:abstractNumId w:val="22"/>
  </w:num>
  <w:num w:numId="13">
    <w:abstractNumId w:val="33"/>
  </w:num>
  <w:num w:numId="14">
    <w:abstractNumId w:val="23"/>
  </w:num>
  <w:num w:numId="15">
    <w:abstractNumId w:val="8"/>
  </w:num>
  <w:num w:numId="16">
    <w:abstractNumId w:val="16"/>
  </w:num>
  <w:num w:numId="17">
    <w:abstractNumId w:val="7"/>
  </w:num>
  <w:num w:numId="1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6"/>
  </w:num>
  <w:num w:numId="21">
    <w:abstractNumId w:val="0"/>
  </w:num>
  <w:num w:numId="22">
    <w:abstractNumId w:val="30"/>
  </w:num>
  <w:num w:numId="23">
    <w:abstractNumId w:val="39"/>
  </w:num>
  <w:num w:numId="24">
    <w:abstractNumId w:val="41"/>
  </w:num>
  <w:num w:numId="25">
    <w:abstractNumId w:val="1"/>
  </w:num>
  <w:num w:numId="26">
    <w:abstractNumId w:val="31"/>
  </w:num>
  <w:num w:numId="27">
    <w:abstractNumId w:val="43"/>
  </w:num>
  <w:num w:numId="28">
    <w:abstractNumId w:val="28"/>
  </w:num>
  <w:num w:numId="29">
    <w:abstractNumId w:val="13"/>
  </w:num>
  <w:num w:numId="30">
    <w:abstractNumId w:val="44"/>
  </w:num>
  <w:num w:numId="31">
    <w:abstractNumId w:val="10"/>
  </w:num>
  <w:num w:numId="32">
    <w:abstractNumId w:val="42"/>
  </w:num>
  <w:num w:numId="33">
    <w:abstractNumId w:val="38"/>
  </w:num>
  <w:num w:numId="34">
    <w:abstractNumId w:val="19"/>
  </w:num>
  <w:num w:numId="35">
    <w:abstractNumId w:val="36"/>
  </w:num>
  <w:num w:numId="36">
    <w:abstractNumId w:val="27"/>
  </w:num>
  <w:num w:numId="37">
    <w:abstractNumId w:val="4"/>
  </w:num>
  <w:num w:numId="38">
    <w:abstractNumId w:val="12"/>
  </w:num>
  <w:num w:numId="39">
    <w:abstractNumId w:val="46"/>
  </w:num>
  <w:num w:numId="40">
    <w:abstractNumId w:val="29"/>
  </w:num>
  <w:num w:numId="41">
    <w:abstractNumId w:val="25"/>
  </w:num>
  <w:num w:numId="42">
    <w:abstractNumId w:val="9"/>
  </w:num>
  <w:num w:numId="43">
    <w:abstractNumId w:val="6"/>
  </w:num>
  <w:num w:numId="44">
    <w:abstractNumId w:val="35"/>
  </w:num>
  <w:num w:numId="45">
    <w:abstractNumId w:val="17"/>
  </w:num>
  <w:num w:numId="46">
    <w:abstractNumId w:val="34"/>
  </w:num>
  <w:num w:numId="47">
    <w:abstractNumId w:val="37"/>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07"/>
    <w:rsid w:val="00212CE8"/>
    <w:rsid w:val="00956B5B"/>
    <w:rsid w:val="00A27629"/>
    <w:rsid w:val="00D87D05"/>
    <w:rsid w:val="00E4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6A85"/>
  <w15:chartTrackingRefBased/>
  <w15:docId w15:val="{B207F09B-1684-4547-9D39-EF903A52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47A07"/>
    <w:pPr>
      <w:spacing w:after="0" w:line="240" w:lineRule="auto"/>
    </w:pPr>
    <w:rPr>
      <w:rFonts w:eastAsiaTheme="minorEastAsia"/>
      <w:sz w:val="24"/>
      <w:szCs w:val="24"/>
    </w:rPr>
  </w:style>
  <w:style w:type="paragraph" w:styleId="Heading1">
    <w:name w:val="heading 1"/>
    <w:basedOn w:val="Normal"/>
    <w:next w:val="Normal"/>
    <w:link w:val="Heading1Char"/>
    <w:qFormat/>
    <w:rsid w:val="00E47A07"/>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E47A07"/>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E47A07"/>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A07"/>
    <w:rPr>
      <w:rFonts w:ascii="Calibri Light" w:eastAsiaTheme="majorEastAsia" w:hAnsi="Calibri Light" w:cstheme="majorBidi"/>
      <w:bCs/>
      <w:color w:val="002F5F"/>
      <w:sz w:val="48"/>
      <w:szCs w:val="48"/>
    </w:rPr>
  </w:style>
  <w:style w:type="character" w:customStyle="1" w:styleId="Heading2Char">
    <w:name w:val="Heading 2 Char"/>
    <w:basedOn w:val="DefaultParagraphFont"/>
    <w:link w:val="Heading2"/>
    <w:rsid w:val="00E47A07"/>
    <w:rPr>
      <w:rFonts w:ascii="Calibri" w:eastAsia="Times New Roman" w:hAnsi="Calibri" w:cs="Calibri"/>
      <w:b/>
      <w:bCs/>
    </w:rPr>
  </w:style>
  <w:style w:type="character" w:customStyle="1" w:styleId="Heading3Char">
    <w:name w:val="Heading 3 Char"/>
    <w:basedOn w:val="DefaultParagraphFont"/>
    <w:link w:val="Heading3"/>
    <w:uiPriority w:val="9"/>
    <w:rsid w:val="00E47A07"/>
    <w:rPr>
      <w:rFonts w:ascii="Calibri Light" w:eastAsiaTheme="minorEastAsia" w:hAnsi="Calibri Light"/>
      <w:b/>
      <w:color w:val="262626" w:themeColor="text1" w:themeTint="D9"/>
      <w:sz w:val="28"/>
      <w:szCs w:val="28"/>
    </w:rPr>
  </w:style>
  <w:style w:type="paragraph" w:styleId="ListParagraph">
    <w:name w:val="List Paragraph"/>
    <w:aliases w:val="standard lewis,Recommendation,List Paragraph1,List Paragraph11,Heading 2.,List Paragraph111,L,F5 List Paragraph,Dot pt,CV text,Table text,Medium Grid 1 - Accent 21,Numbered Paragraph,List Paragraph2,NFP GP Bulleted List,FooterText"/>
    <w:basedOn w:val="Normal"/>
    <w:link w:val="ListParagraphChar"/>
    <w:uiPriority w:val="34"/>
    <w:qFormat/>
    <w:rsid w:val="00E47A07"/>
    <w:pPr>
      <w:ind w:left="720"/>
      <w:contextualSpacing/>
    </w:pPr>
  </w:style>
  <w:style w:type="table" w:styleId="TableGrid">
    <w:name w:val="Table Grid"/>
    <w:basedOn w:val="TableNormal"/>
    <w:uiPriority w:val="39"/>
    <w:rsid w:val="00E47A0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Spacing"/>
    <w:next w:val="Normal"/>
    <w:link w:val="QuoteChar"/>
    <w:uiPriority w:val="29"/>
    <w:rsid w:val="00E47A07"/>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E47A07"/>
    <w:rPr>
      <w:rFonts w:ascii="Calibri Light" w:eastAsiaTheme="minorEastAsia" w:hAnsi="Calibri Light"/>
      <w:i/>
      <w:color w:val="002F5F"/>
    </w:rPr>
  </w:style>
  <w:style w:type="paragraph" w:customStyle="1" w:styleId="BodyText1">
    <w:name w:val="Body Text1"/>
    <w:qFormat/>
    <w:rsid w:val="00E47A07"/>
    <w:pPr>
      <w:tabs>
        <w:tab w:val="left" w:pos="426"/>
      </w:tabs>
      <w:spacing w:before="120" w:after="120" w:line="240" w:lineRule="auto"/>
      <w:ind w:right="255"/>
    </w:pPr>
    <w:rPr>
      <w:rFonts w:ascii="Calibri" w:eastAsiaTheme="minorEastAsia" w:hAnsi="Calibri" w:cs="Arial"/>
      <w:color w:val="262626" w:themeColor="text1" w:themeTint="D9"/>
      <w:szCs w:val="21"/>
    </w:rPr>
  </w:style>
  <w:style w:type="paragraph" w:styleId="NoSpacing">
    <w:name w:val="No Spacing"/>
    <w:uiPriority w:val="1"/>
    <w:rsid w:val="00E47A07"/>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E47A07"/>
    <w:rPr>
      <w:sz w:val="18"/>
      <w:szCs w:val="18"/>
    </w:rPr>
  </w:style>
  <w:style w:type="paragraph" w:styleId="CommentText">
    <w:name w:val="annotation text"/>
    <w:basedOn w:val="Normal"/>
    <w:link w:val="CommentTextChar"/>
    <w:uiPriority w:val="99"/>
    <w:unhideWhenUsed/>
    <w:rsid w:val="00E47A07"/>
  </w:style>
  <w:style w:type="character" w:customStyle="1" w:styleId="CommentTextChar">
    <w:name w:val="Comment Text Char"/>
    <w:basedOn w:val="DefaultParagraphFont"/>
    <w:link w:val="CommentText"/>
    <w:uiPriority w:val="99"/>
    <w:rsid w:val="00E47A07"/>
    <w:rPr>
      <w:rFonts w:eastAsiaTheme="minorEastAsia"/>
      <w:sz w:val="24"/>
      <w:szCs w:val="24"/>
    </w:rPr>
  </w:style>
  <w:style w:type="paragraph" w:styleId="BalloonText">
    <w:name w:val="Balloon Text"/>
    <w:basedOn w:val="Normal"/>
    <w:link w:val="BalloonTextChar"/>
    <w:uiPriority w:val="99"/>
    <w:unhideWhenUsed/>
    <w:rsid w:val="00E47A07"/>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E47A07"/>
    <w:rPr>
      <w:rFonts w:ascii="Lucida Grande" w:eastAsiaTheme="minorEastAsia" w:hAnsi="Lucida Grande" w:cs="Lucida Grande"/>
      <w:sz w:val="18"/>
      <w:szCs w:val="18"/>
    </w:rPr>
  </w:style>
  <w:style w:type="paragraph" w:styleId="Header">
    <w:name w:val="header"/>
    <w:basedOn w:val="Normal"/>
    <w:link w:val="HeaderChar"/>
    <w:uiPriority w:val="99"/>
    <w:unhideWhenUsed/>
    <w:rsid w:val="00E47A07"/>
    <w:pPr>
      <w:tabs>
        <w:tab w:val="center" w:pos="4320"/>
        <w:tab w:val="right" w:pos="8640"/>
      </w:tabs>
    </w:pPr>
  </w:style>
  <w:style w:type="character" w:customStyle="1" w:styleId="HeaderChar">
    <w:name w:val="Header Char"/>
    <w:basedOn w:val="DefaultParagraphFont"/>
    <w:link w:val="Header"/>
    <w:uiPriority w:val="99"/>
    <w:rsid w:val="00E47A07"/>
    <w:rPr>
      <w:rFonts w:eastAsiaTheme="minorEastAsia"/>
      <w:sz w:val="24"/>
      <w:szCs w:val="24"/>
    </w:rPr>
  </w:style>
  <w:style w:type="paragraph" w:styleId="Footer">
    <w:name w:val="footer"/>
    <w:basedOn w:val="Normal"/>
    <w:link w:val="FooterChar"/>
    <w:uiPriority w:val="99"/>
    <w:unhideWhenUsed/>
    <w:rsid w:val="00E47A07"/>
    <w:pPr>
      <w:tabs>
        <w:tab w:val="center" w:pos="4320"/>
        <w:tab w:val="right" w:pos="8640"/>
      </w:tabs>
    </w:pPr>
  </w:style>
  <w:style w:type="character" w:customStyle="1" w:styleId="FooterChar">
    <w:name w:val="Footer Char"/>
    <w:basedOn w:val="DefaultParagraphFont"/>
    <w:link w:val="Footer"/>
    <w:uiPriority w:val="99"/>
    <w:rsid w:val="00E47A07"/>
    <w:rPr>
      <w:rFonts w:eastAsiaTheme="minorEastAsia"/>
      <w:sz w:val="24"/>
      <w:szCs w:val="24"/>
    </w:rPr>
  </w:style>
  <w:style w:type="character" w:styleId="PageNumber">
    <w:name w:val="page number"/>
    <w:basedOn w:val="DefaultParagraphFont"/>
    <w:uiPriority w:val="99"/>
    <w:semiHidden/>
    <w:unhideWhenUsed/>
    <w:rsid w:val="00E47A07"/>
  </w:style>
  <w:style w:type="paragraph" w:customStyle="1" w:styleId="PolicyHeading1-Accessible">
    <w:name w:val="Policy Heading 1 - Accessible"/>
    <w:basedOn w:val="Heading1"/>
    <w:qFormat/>
    <w:rsid w:val="00E47A07"/>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47A07"/>
    <w:pPr>
      <w:numPr>
        <w:numId w:val="3"/>
      </w:numPr>
      <w:spacing w:before="180"/>
      <w:contextualSpacing w:val="0"/>
    </w:pPr>
    <w:rPr>
      <w:sz w:val="24"/>
    </w:rPr>
  </w:style>
  <w:style w:type="paragraph" w:customStyle="1" w:styleId="Policy-BodyText">
    <w:name w:val="Policy - Body Text"/>
    <w:basedOn w:val="Normal"/>
    <w:link w:val="Policy-BodyTextChar"/>
    <w:qFormat/>
    <w:rsid w:val="00E47A07"/>
    <w:pPr>
      <w:numPr>
        <w:ilvl w:val="1"/>
        <w:numId w:val="3"/>
      </w:numPr>
      <w:tabs>
        <w:tab w:val="num" w:pos="567"/>
      </w:tabs>
      <w:spacing w:after="80"/>
    </w:pPr>
    <w:rPr>
      <w:rFonts w:ascii="Calibri" w:hAnsi="Calibri"/>
    </w:rPr>
  </w:style>
  <w:style w:type="numbering" w:customStyle="1" w:styleId="PolicyNumbering-Accessible">
    <w:name w:val="Policy Numbering - Accessible"/>
    <w:uiPriority w:val="99"/>
    <w:rsid w:val="00E47A07"/>
    <w:pPr>
      <w:numPr>
        <w:numId w:val="1"/>
      </w:numPr>
    </w:pPr>
  </w:style>
  <w:style w:type="paragraph" w:customStyle="1" w:styleId="ExplanatoryText">
    <w:name w:val="Explanatory Text"/>
    <w:basedOn w:val="Normal"/>
    <w:link w:val="ExplanatoryTextChar"/>
    <w:rsid w:val="00E47A07"/>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E47A07"/>
    <w:rPr>
      <w:rFonts w:ascii="Calibri" w:eastAsia="Times New Roman" w:hAnsi="Calibri" w:cs="Calibri"/>
      <w:b/>
    </w:rPr>
  </w:style>
  <w:style w:type="character" w:styleId="Hyperlink">
    <w:name w:val="Hyperlink"/>
    <w:basedOn w:val="DefaultParagraphFont"/>
    <w:uiPriority w:val="99"/>
    <w:unhideWhenUsed/>
    <w:rsid w:val="00E47A07"/>
    <w:rPr>
      <w:color w:val="0563C1" w:themeColor="hyperlink"/>
      <w:u w:val="single"/>
    </w:rPr>
  </w:style>
  <w:style w:type="paragraph" w:customStyle="1" w:styleId="PolicySubHeading3-Accessible">
    <w:name w:val="Policy Sub Heading 3 - Accessible"/>
    <w:basedOn w:val="Heading3"/>
    <w:next w:val="PolicyHeading2-Accessible"/>
    <w:qFormat/>
    <w:rsid w:val="00E47A07"/>
    <w:pPr>
      <w:spacing w:after="0" w:line="264" w:lineRule="auto"/>
      <w:ind w:left="1134" w:right="0" w:hanging="567"/>
    </w:pPr>
    <w:rPr>
      <w:rFonts w:ascii="Calibri" w:hAnsi="Calibri"/>
      <w:sz w:val="24"/>
    </w:rPr>
  </w:style>
  <w:style w:type="paragraph" w:customStyle="1" w:styleId="Default">
    <w:name w:val="Default"/>
    <w:rsid w:val="00E47A07"/>
    <w:pPr>
      <w:autoSpaceDE w:val="0"/>
      <w:autoSpaceDN w:val="0"/>
      <w:adjustRightInd w:val="0"/>
      <w:spacing w:after="0" w:line="240" w:lineRule="auto"/>
    </w:pPr>
    <w:rPr>
      <w:rFonts w:ascii="Calibri" w:eastAsiaTheme="minorEastAsia"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E47A07"/>
    <w:rPr>
      <w:b/>
      <w:bCs/>
      <w:sz w:val="20"/>
      <w:szCs w:val="20"/>
    </w:rPr>
  </w:style>
  <w:style w:type="character" w:customStyle="1" w:styleId="CommentSubjectChar">
    <w:name w:val="Comment Subject Char"/>
    <w:basedOn w:val="CommentTextChar"/>
    <w:link w:val="CommentSubject"/>
    <w:uiPriority w:val="99"/>
    <w:semiHidden/>
    <w:rsid w:val="00E47A07"/>
    <w:rPr>
      <w:rFonts w:eastAsiaTheme="minorEastAsia"/>
      <w:b/>
      <w:bCs/>
      <w:sz w:val="20"/>
      <w:szCs w:val="20"/>
    </w:rPr>
  </w:style>
  <w:style w:type="paragraph" w:styleId="TOCHeading">
    <w:name w:val="TOC Heading"/>
    <w:basedOn w:val="Heading1"/>
    <w:next w:val="Normal"/>
    <w:uiPriority w:val="39"/>
    <w:unhideWhenUsed/>
    <w:qFormat/>
    <w:rsid w:val="00E47A07"/>
    <w:pPr>
      <w:suppressAutoHyphens w:val="0"/>
      <w:spacing w:before="480" w:after="0" w:line="276" w:lineRule="auto"/>
      <w:outlineLvl w:val="9"/>
    </w:pPr>
    <w:rPr>
      <w:rFonts w:asciiTheme="majorHAnsi" w:hAnsiTheme="majorHAnsi"/>
      <w:b/>
      <w:color w:val="auto"/>
      <w:sz w:val="28"/>
      <w:szCs w:val="28"/>
      <w:lang w:val="en-US"/>
    </w:rPr>
  </w:style>
  <w:style w:type="paragraph" w:styleId="TOC1">
    <w:name w:val="toc 1"/>
    <w:basedOn w:val="Normal"/>
    <w:next w:val="Normal"/>
    <w:autoRedefine/>
    <w:uiPriority w:val="39"/>
    <w:unhideWhenUsed/>
    <w:rsid w:val="00E47A07"/>
    <w:pPr>
      <w:tabs>
        <w:tab w:val="right" w:leader="dot" w:pos="10112"/>
      </w:tabs>
      <w:spacing w:after="100"/>
    </w:pPr>
    <w:rPr>
      <w:rFonts w:asciiTheme="majorHAnsi" w:hAnsiTheme="majorHAnsi" w:cstheme="majorHAnsi"/>
      <w:noProof/>
    </w:rPr>
  </w:style>
  <w:style w:type="paragraph" w:styleId="TOC2">
    <w:name w:val="toc 2"/>
    <w:basedOn w:val="Normal"/>
    <w:next w:val="Normal"/>
    <w:autoRedefine/>
    <w:uiPriority w:val="39"/>
    <w:unhideWhenUsed/>
    <w:rsid w:val="00E47A07"/>
    <w:pPr>
      <w:tabs>
        <w:tab w:val="left" w:pos="660"/>
        <w:tab w:val="left" w:pos="993"/>
        <w:tab w:val="right" w:leader="dot" w:pos="9736"/>
      </w:tabs>
    </w:pPr>
  </w:style>
  <w:style w:type="paragraph" w:styleId="Title">
    <w:name w:val="Title"/>
    <w:basedOn w:val="Normal"/>
    <w:link w:val="TitleChar"/>
    <w:uiPriority w:val="10"/>
    <w:qFormat/>
    <w:rsid w:val="00E47A07"/>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E47A07"/>
    <w:rPr>
      <w:rFonts w:ascii="Calibri" w:eastAsia="Times New Roman" w:hAnsi="Calibri" w:cstheme="minorHAnsi"/>
      <w:caps/>
      <w:noProof/>
      <w:sz w:val="72"/>
      <w:szCs w:val="72"/>
      <w:lang w:eastAsia="en-AU"/>
    </w:rPr>
  </w:style>
  <w:style w:type="paragraph" w:customStyle="1" w:styleId="Intro">
    <w:name w:val="Intro"/>
    <w:basedOn w:val="Normal"/>
    <w:rsid w:val="00E47A07"/>
    <w:pPr>
      <w:spacing w:after="200" w:line="300" w:lineRule="exact"/>
    </w:pPr>
    <w:rPr>
      <w:rFonts w:eastAsiaTheme="minorHAnsi" w:cs="Times New Roman"/>
      <w:color w:val="4472C4" w:themeColor="accent1"/>
      <w:sz w:val="25"/>
      <w:lang w:eastAsia="en-AU"/>
    </w:rPr>
  </w:style>
  <w:style w:type="paragraph" w:customStyle="1" w:styleId="Bulletpointslevel3">
    <w:name w:val="Bullet points level 3"/>
    <w:basedOn w:val="Policy-BodyText"/>
    <w:link w:val="Bulletpointslevel3Char"/>
    <w:qFormat/>
    <w:rsid w:val="00E47A07"/>
    <w:pPr>
      <w:numPr>
        <w:ilvl w:val="0"/>
        <w:numId w:val="2"/>
      </w:numPr>
    </w:pPr>
  </w:style>
  <w:style w:type="character" w:customStyle="1" w:styleId="Policy-BodyTextChar">
    <w:name w:val="Policy - Body Text Char"/>
    <w:basedOn w:val="DefaultParagraphFont"/>
    <w:link w:val="Policy-BodyText"/>
    <w:rsid w:val="00E47A07"/>
    <w:rPr>
      <w:rFonts w:ascii="Calibri" w:eastAsiaTheme="minorEastAsia" w:hAnsi="Calibri"/>
      <w:sz w:val="24"/>
      <w:szCs w:val="24"/>
    </w:rPr>
  </w:style>
  <w:style w:type="character" w:customStyle="1" w:styleId="Bulletpointslevel3Char">
    <w:name w:val="Bullet points level 3 Char"/>
    <w:basedOn w:val="Policy-BodyTextChar"/>
    <w:link w:val="Bulletpointslevel3"/>
    <w:rsid w:val="00E47A07"/>
    <w:rPr>
      <w:rFonts w:ascii="Calibri" w:eastAsiaTheme="minorEastAsia" w:hAnsi="Calibri"/>
      <w:sz w:val="24"/>
      <w:szCs w:val="24"/>
    </w:rPr>
  </w:style>
  <w:style w:type="character" w:styleId="UnresolvedMention">
    <w:name w:val="Unresolved Mention"/>
    <w:basedOn w:val="DefaultParagraphFont"/>
    <w:uiPriority w:val="99"/>
    <w:semiHidden/>
    <w:unhideWhenUsed/>
    <w:rsid w:val="00E47A07"/>
    <w:rPr>
      <w:color w:val="605E5C"/>
      <w:shd w:val="clear" w:color="auto" w:fill="E1DFDD"/>
    </w:rPr>
  </w:style>
  <w:style w:type="paragraph" w:customStyle="1" w:styleId="IOSList1">
    <w:name w:val="IOS List 1•"/>
    <w:basedOn w:val="Normal"/>
    <w:next w:val="Normal"/>
    <w:qFormat/>
    <w:rsid w:val="00E47A07"/>
    <w:pPr>
      <w:numPr>
        <w:numId w:val="4"/>
      </w:numPr>
      <w:tabs>
        <w:tab w:val="num" w:pos="360"/>
        <w:tab w:val="num" w:pos="39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0" w:after="20" w:line="264" w:lineRule="auto"/>
      <w:ind w:left="0" w:firstLine="0"/>
    </w:pPr>
    <w:rPr>
      <w:rFonts w:ascii="Arial" w:eastAsia="SimSun" w:hAnsi="Arial" w:cs="Arial"/>
      <w:sz w:val="20"/>
      <w:lang w:eastAsia="zh-CN"/>
    </w:rPr>
  </w:style>
  <w:style w:type="table" w:customStyle="1" w:styleId="TableGrid1">
    <w:name w:val="Table Grid1"/>
    <w:basedOn w:val="TableNormal"/>
    <w:next w:val="TableGrid"/>
    <w:rsid w:val="00E47A0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E47A07"/>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semiHidden/>
    <w:rsid w:val="00E47A07"/>
    <w:rPr>
      <w:rFonts w:ascii="Arial" w:eastAsia="Arial" w:hAnsi="Arial" w:cs="Arial"/>
      <w:sz w:val="20"/>
      <w:szCs w:val="20"/>
    </w:rPr>
  </w:style>
  <w:style w:type="paragraph" w:styleId="TOC3">
    <w:name w:val="toc 3"/>
    <w:basedOn w:val="Normal"/>
    <w:next w:val="Normal"/>
    <w:autoRedefine/>
    <w:uiPriority w:val="39"/>
    <w:unhideWhenUsed/>
    <w:rsid w:val="00E47A07"/>
    <w:pPr>
      <w:spacing w:after="100"/>
      <w:ind w:left="480"/>
    </w:pPr>
  </w:style>
  <w:style w:type="paragraph" w:styleId="NormalWeb">
    <w:name w:val="Normal (Web)"/>
    <w:basedOn w:val="Normal"/>
    <w:uiPriority w:val="99"/>
    <w:unhideWhenUsed/>
    <w:rsid w:val="00E47A07"/>
    <w:rPr>
      <w:rFonts w:ascii="Times New Roman" w:hAnsi="Times New Roman" w:cs="Times New Roman"/>
    </w:rPr>
  </w:style>
  <w:style w:type="character" w:customStyle="1" w:styleId="ListParagraphChar">
    <w:name w:val="List Paragraph Char"/>
    <w:aliases w:val="standard lewis Char,Recommendation Char,List Paragraph1 Char,List Paragraph11 Char,Heading 2. Char,List Paragraph111 Char,L Char,F5 List Paragraph Char,Dot pt Char,CV text Char,Table text Char,Medium Grid 1 - Accent 21 Char"/>
    <w:link w:val="ListParagraph"/>
    <w:uiPriority w:val="34"/>
    <w:locked/>
    <w:rsid w:val="00E47A07"/>
    <w:rPr>
      <w:rFonts w:eastAsiaTheme="minorEastAsia"/>
      <w:sz w:val="24"/>
      <w:szCs w:val="24"/>
    </w:rPr>
  </w:style>
  <w:style w:type="paragraph" w:customStyle="1" w:styleId="Bulletpointsindented">
    <w:name w:val="Bullet points indented"/>
    <w:basedOn w:val="Normal"/>
    <w:rsid w:val="00E47A07"/>
    <w:pPr>
      <w:numPr>
        <w:numId w:val="11"/>
      </w:numPr>
    </w:pPr>
    <w:rPr>
      <w:rFonts w:ascii="Arial" w:eastAsia="Times New Roman" w:hAnsi="Arial" w:cs="Times New Roman"/>
      <w:sz w:val="22"/>
      <w:szCs w:val="20"/>
    </w:rPr>
  </w:style>
  <w:style w:type="paragraph" w:customStyle="1" w:styleId="c0">
    <w:name w:val="c0"/>
    <w:basedOn w:val="Normal"/>
    <w:rsid w:val="00E47A07"/>
    <w:pPr>
      <w:spacing w:before="100" w:beforeAutospacing="1" w:after="100" w:afterAutospacing="1"/>
    </w:pPr>
    <w:rPr>
      <w:rFonts w:ascii="Times New Roman" w:eastAsia="Times New Roman" w:hAnsi="Times New Roman" w:cs="Times New Roman"/>
      <w:lang w:eastAsia="en-AU"/>
    </w:rPr>
  </w:style>
  <w:style w:type="paragraph" w:styleId="Revision">
    <w:name w:val="Revision"/>
    <w:hidden/>
    <w:uiPriority w:val="99"/>
    <w:semiHidden/>
    <w:rsid w:val="00E47A07"/>
    <w:pPr>
      <w:spacing w:after="0" w:line="240" w:lineRule="auto"/>
    </w:pPr>
    <w:rPr>
      <w:rFonts w:eastAsiaTheme="minorEastAsia"/>
      <w:sz w:val="24"/>
      <w:szCs w:val="24"/>
    </w:rPr>
  </w:style>
  <w:style w:type="character" w:styleId="Strong">
    <w:name w:val="Strong"/>
    <w:basedOn w:val="DefaultParagraphFont"/>
    <w:uiPriority w:val="22"/>
    <w:qFormat/>
    <w:rsid w:val="00E47A07"/>
    <w:rPr>
      <w:b/>
      <w:bCs/>
    </w:rPr>
  </w:style>
  <w:style w:type="paragraph" w:styleId="BlockText">
    <w:name w:val="Block Text"/>
    <w:basedOn w:val="Normal"/>
    <w:rsid w:val="00E47A07"/>
    <w:pPr>
      <w:suppressAutoHyphens/>
      <w:spacing w:after="280" w:line="300" w:lineRule="exact"/>
      <w:ind w:right="45"/>
    </w:pPr>
    <w:rPr>
      <w:rFonts w:ascii="Arial" w:eastAsia="Times" w:hAnsi="Arial" w:cs="Times New Roman"/>
      <w:sz w:val="20"/>
      <w:szCs w:val="20"/>
      <w:lang w:eastAsia="en-AU"/>
    </w:rPr>
  </w:style>
  <w:style w:type="paragraph" w:customStyle="1" w:styleId="TableParagraph">
    <w:name w:val="Table Paragraph"/>
    <w:basedOn w:val="Normal"/>
    <w:uiPriority w:val="1"/>
    <w:qFormat/>
    <w:rsid w:val="00E47A07"/>
    <w:pPr>
      <w:widowControl w:val="0"/>
      <w:autoSpaceDE w:val="0"/>
      <w:autoSpaceDN w:val="0"/>
      <w:spacing w:before="119"/>
      <w:ind w:left="107"/>
    </w:pPr>
    <w:rPr>
      <w:rFonts w:ascii="Calibri" w:eastAsia="Calibri" w:hAnsi="Calibri" w:cs="Calibri"/>
      <w:sz w:val="22"/>
      <w:szCs w:val="22"/>
    </w:rPr>
  </w:style>
  <w:style w:type="character" w:styleId="FollowedHyperlink">
    <w:name w:val="FollowedHyperlink"/>
    <w:basedOn w:val="DefaultParagraphFont"/>
    <w:uiPriority w:val="99"/>
    <w:semiHidden/>
    <w:unhideWhenUsed/>
    <w:rsid w:val="00E47A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act.gov.au/publications_and_policies/policies" TargetMode="External"/><Relationship Id="rId13" Type="http://schemas.openxmlformats.org/officeDocument/2006/relationships/hyperlink" Target="https://www.education.act.gov.au/publications_and_policies/policies" TargetMode="External"/><Relationship Id="rId18" Type="http://schemas.openxmlformats.org/officeDocument/2006/relationships/hyperlink" Target="https://www.education.act.gov.au/publications_and_policies/School-and-Corporate-Policies/student-administration/student-management/suspension,-exclusion-and-transfer-of-students-in-act-public-schools-policy/suspension,-exclusion-and-transfer-of-students-in-act-public-schools-policy" TargetMode="External"/><Relationship Id="rId26" Type="http://schemas.openxmlformats.org/officeDocument/2006/relationships/hyperlink" Target="http://www.education.act.gov.au/publications_and_policies/policies" TargetMode="External"/><Relationship Id="rId3" Type="http://schemas.openxmlformats.org/officeDocument/2006/relationships/settings" Target="settings.xml"/><Relationship Id="rId21" Type="http://schemas.openxmlformats.org/officeDocument/2006/relationships/hyperlink" Target="https://www.education.act.gov.au/publications_and_policies/School-and-Corporate-Policies/student-administration/enrolment-and-attendance/education-participation-enrolment-and-attendance-policy" TargetMode="External"/><Relationship Id="rId7" Type="http://schemas.openxmlformats.org/officeDocument/2006/relationships/image" Target="media/image2.wmf"/><Relationship Id="rId12" Type="http://schemas.openxmlformats.org/officeDocument/2006/relationships/hyperlink" Target="https://www.education.act.gov.au/public-school-life/transitions-careers/approval-statement" TargetMode="External"/><Relationship Id="rId17" Type="http://schemas.openxmlformats.org/officeDocument/2006/relationships/hyperlink" Target="https://www.education.act.gov.au/public-school-life/transitions-careers/exemption-certificate"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education.act.gov.au/publications_and_policies/School-and-Corporate-Policies/wellbeing/health/infectious-diseases-policy/infectious-diseases-outbreak-procedures-and-exclusion-periods-policy" TargetMode="External"/><Relationship Id="rId20" Type="http://schemas.openxmlformats.org/officeDocument/2006/relationships/hyperlink" Target="https://www.education.act.gov.au/publications_and_policies/School-and-Corporate-Policies/student-administration/enrolment-and-attendance/education-participation-enrolment-and-attendance-policy" TargetMode="External"/><Relationship Id="rId1" Type="http://schemas.openxmlformats.org/officeDocument/2006/relationships/numbering" Target="numbering.xml"/><Relationship Id="rId6" Type="http://schemas.openxmlformats.org/officeDocument/2006/relationships/image" Target="cid:image001.png@01D8614E.9D742E90" TargetMode="External"/><Relationship Id="rId11" Type="http://schemas.openxmlformats.org/officeDocument/2006/relationships/hyperlink" Target="C://Users/rebecca%20bray/AppData/Local/Packages/Microsoft.MicrosoftEdge_8wekyb3d8bbwe/TempState/Downloads/2004-17%20(5).pdf" TargetMode="External"/><Relationship Id="rId24"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mailto:info.franklinecs@ed.act.edu.au" TargetMode="External"/><Relationship Id="rId23" Type="http://schemas.openxmlformats.org/officeDocument/2006/relationships/hyperlink" Target="http://www.education.act.gov.au/publications_and_policies/policies" TargetMode="External"/><Relationship Id="rId28" Type="http://schemas.openxmlformats.org/officeDocument/2006/relationships/theme" Target="theme/theme1.xml"/><Relationship Id="rId10" Type="http://schemas.openxmlformats.org/officeDocument/2006/relationships/hyperlink" Target="https://www.education.act.gov.au/publications_and_policies/policies" TargetMode="External"/><Relationship Id="rId19" Type="http://schemas.openxmlformats.org/officeDocument/2006/relationships/hyperlink" Target="https://www.education.act.gov.au/publications_and_policies/School-and-Corporate-Policies/student-administration/student-management/suspension,-exclusion-and-transfer-of-students-in-act-public-schools-policy/suspension,-exclusion-and-transfer-of-students-in-act-public-schools-policy" TargetMode="External"/><Relationship Id="rId4" Type="http://schemas.openxmlformats.org/officeDocument/2006/relationships/webSettings" Target="webSettings.xml"/><Relationship Id="rId9" Type="http://schemas.openxmlformats.org/officeDocument/2006/relationships/hyperlink" Target="https://www.education.act.gov.au/publications_and_policies/policies" TargetMode="External"/><Relationship Id="rId14" Type="http://schemas.openxmlformats.org/officeDocument/2006/relationships/hyperlink" Target="https://www.education.act.gov.au/publications_and_policies/policies" TargetMode="External"/><Relationship Id="rId22" Type="http://schemas.openxmlformats.org/officeDocument/2006/relationships/hyperlink" Target="http://www.education.act.gov.au/publications_and_policies/polic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5019</Words>
  <Characters>28610</Characters>
  <Application>Microsoft Office Word</Application>
  <DocSecurity>0</DocSecurity>
  <Lines>238</Lines>
  <Paragraphs>67</Paragraphs>
  <ScaleCrop>false</ScaleCrop>
  <Company/>
  <LinksUpToDate>false</LinksUpToDate>
  <CharactersWithSpaces>33562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Kate</dc:creator>
  <cp:keywords/>
  <dc:description/>
  <cp:lastModifiedBy>Singer, Maylin</cp:lastModifiedBy>
  <cp:revision>2</cp:revision>
  <dcterms:created xsi:type="dcterms:W3CDTF">2022-05-10T23:22:00Z</dcterms:created>
  <dcterms:modified xsi:type="dcterms:W3CDTF">2022-05-10T23:22:00Z</dcterms:modified>
</cp:coreProperties>
</file>